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53" w:rsidRPr="00687557" w:rsidRDefault="00343653" w:rsidP="00343653">
      <w:pPr>
        <w:jc w:val="center"/>
        <w:rPr>
          <w:rFonts w:ascii="Garamond" w:hAnsi="Garamond"/>
          <w:sz w:val="32"/>
          <w:szCs w:val="32"/>
        </w:rPr>
      </w:pPr>
      <w:r w:rsidRPr="00687557">
        <w:rPr>
          <w:rFonts w:ascii="Garamond" w:hAnsi="Garamond"/>
          <w:sz w:val="32"/>
          <w:szCs w:val="32"/>
        </w:rPr>
        <w:t>”Jeg kender kun én pligt, og det er den at elske.”</w:t>
      </w:r>
    </w:p>
    <w:p w:rsidR="003E52D3" w:rsidRPr="00687557" w:rsidRDefault="00291D4C" w:rsidP="00884454">
      <w:pPr>
        <w:jc w:val="center"/>
        <w:rPr>
          <w:rFonts w:ascii="Garamond" w:hAnsi="Garamond" w:cs="Garamond"/>
          <w:bCs/>
          <w:sz w:val="28"/>
          <w:szCs w:val="28"/>
        </w:rPr>
      </w:pPr>
      <w:r w:rsidRPr="00687557">
        <w:rPr>
          <w:rFonts w:ascii="Garamond" w:hAnsi="Garamond" w:cs="Garamond"/>
          <w:bCs/>
          <w:sz w:val="28"/>
          <w:szCs w:val="28"/>
        </w:rPr>
        <w:t>10.s.e.trinitatis</w:t>
      </w:r>
      <w:r w:rsidR="00687557">
        <w:rPr>
          <w:rFonts w:ascii="Garamond" w:hAnsi="Garamond" w:cs="Garamond"/>
          <w:bCs/>
          <w:sz w:val="28"/>
          <w:szCs w:val="28"/>
        </w:rPr>
        <w:t xml:space="preserve"> i Hammel kirke</w:t>
      </w:r>
    </w:p>
    <w:p w:rsidR="00291D4C" w:rsidRPr="00687557" w:rsidRDefault="00291D4C" w:rsidP="00884454">
      <w:pPr>
        <w:jc w:val="center"/>
        <w:rPr>
          <w:rFonts w:ascii="Garamond" w:hAnsi="Garamond" w:cs="Garamond"/>
          <w:bCs/>
          <w:sz w:val="28"/>
          <w:szCs w:val="28"/>
        </w:rPr>
      </w:pPr>
      <w:r w:rsidRPr="00687557">
        <w:rPr>
          <w:rFonts w:ascii="Garamond" w:hAnsi="Garamond" w:cs="Garamond"/>
          <w:bCs/>
          <w:sz w:val="28"/>
          <w:szCs w:val="28"/>
        </w:rPr>
        <w:t>Salmer: 752,</w:t>
      </w:r>
      <w:r w:rsidR="007E6533">
        <w:rPr>
          <w:rFonts w:ascii="Garamond" w:hAnsi="Garamond" w:cs="Garamond"/>
          <w:bCs/>
          <w:sz w:val="28"/>
          <w:szCs w:val="28"/>
        </w:rPr>
        <w:t>353,14</w:t>
      </w:r>
      <w:r w:rsidRPr="00687557">
        <w:rPr>
          <w:rFonts w:ascii="Garamond" w:hAnsi="Garamond" w:cs="Garamond"/>
          <w:bCs/>
          <w:sz w:val="28"/>
          <w:szCs w:val="28"/>
        </w:rPr>
        <w:t>,,325,</w:t>
      </w:r>
      <w:r w:rsidR="005253BF">
        <w:rPr>
          <w:rFonts w:ascii="Garamond" w:hAnsi="Garamond" w:cs="Garamond"/>
          <w:bCs/>
          <w:sz w:val="28"/>
          <w:szCs w:val="28"/>
        </w:rPr>
        <w:t>752v.4</w:t>
      </w:r>
      <w:r w:rsidRPr="00687557">
        <w:rPr>
          <w:rFonts w:ascii="Garamond" w:hAnsi="Garamond" w:cs="Garamond"/>
          <w:bCs/>
          <w:sz w:val="28"/>
          <w:szCs w:val="28"/>
        </w:rPr>
        <w:t>,29</w:t>
      </w:r>
    </w:p>
    <w:p w:rsidR="007F11D9" w:rsidRPr="00687557" w:rsidRDefault="00CD31C1"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5.75pt" o:hrpct="0" o:hralign="center" o:hr="t">
            <v:imagedata r:id="rId8" o:title="j0115855"/>
          </v:shape>
        </w:pict>
      </w:r>
    </w:p>
    <w:p w:rsidR="00884454" w:rsidRPr="00687557" w:rsidRDefault="00884454" w:rsidP="00884454">
      <w:pPr>
        <w:jc w:val="center"/>
        <w:rPr>
          <w:rFonts w:ascii="Garamond" w:hAnsi="Garamond" w:cs="Garamond"/>
          <w:bCs/>
          <w:sz w:val="28"/>
          <w:szCs w:val="28"/>
        </w:rPr>
      </w:pPr>
    </w:p>
    <w:p w:rsidR="0010491E" w:rsidRPr="00687557" w:rsidRDefault="00343653" w:rsidP="0010491E">
      <w:pPr>
        <w:rPr>
          <w:rFonts w:ascii="Garamond" w:hAnsi="Garamond"/>
          <w:sz w:val="28"/>
          <w:szCs w:val="28"/>
        </w:rPr>
      </w:pPr>
      <w:r w:rsidRPr="00687557">
        <w:rPr>
          <w:rFonts w:ascii="Garamond" w:hAnsi="Garamond"/>
          <w:sz w:val="28"/>
          <w:szCs w:val="28"/>
        </w:rPr>
        <w:t>Kære menighed</w:t>
      </w:r>
    </w:p>
    <w:p w:rsidR="00343653" w:rsidRPr="00687557" w:rsidRDefault="00343653" w:rsidP="0010491E">
      <w:pPr>
        <w:rPr>
          <w:rFonts w:ascii="Garamond" w:hAnsi="Garamond"/>
          <w:sz w:val="28"/>
          <w:szCs w:val="28"/>
        </w:rPr>
      </w:pPr>
      <w:r w:rsidRPr="00687557">
        <w:rPr>
          <w:rFonts w:ascii="Garamond" w:hAnsi="Garamond"/>
          <w:sz w:val="28"/>
          <w:szCs w:val="28"/>
        </w:rPr>
        <w:t xml:space="preserve">I dag er der to ting i teksterne, der tænder mig. Det ene er det gammeltestamentlige Hør Israel, som er et kald til at være vågen. Et kald til at være til stede for fulde drøn. Det er en af det religiøses </w:t>
      </w:r>
      <w:r w:rsidR="00595302" w:rsidRPr="00687557">
        <w:rPr>
          <w:rFonts w:ascii="Garamond" w:hAnsi="Garamond"/>
          <w:sz w:val="28"/>
          <w:szCs w:val="28"/>
        </w:rPr>
        <w:t xml:space="preserve">fineste </w:t>
      </w:r>
      <w:r w:rsidRPr="00687557">
        <w:rPr>
          <w:rFonts w:ascii="Garamond" w:hAnsi="Garamond"/>
          <w:sz w:val="28"/>
          <w:szCs w:val="28"/>
        </w:rPr>
        <w:t>opgaver, at vække os. Vække os til at leve med hele vort væsen.</w:t>
      </w:r>
    </w:p>
    <w:p w:rsidR="00343653" w:rsidRPr="00687557" w:rsidRDefault="00343653" w:rsidP="00343653">
      <w:pPr>
        <w:ind w:firstLine="300"/>
        <w:rPr>
          <w:rFonts w:ascii="Garamond" w:hAnsi="Garamond"/>
          <w:sz w:val="28"/>
          <w:szCs w:val="28"/>
        </w:rPr>
      </w:pPr>
      <w:r w:rsidRPr="00687557">
        <w:rPr>
          <w:rFonts w:ascii="Garamond" w:hAnsi="Garamond"/>
          <w:sz w:val="28"/>
          <w:szCs w:val="28"/>
        </w:rPr>
        <w:t>”Du skal elske af hele dit hjerte, af hele din sjæl og af hele din styrke.”</w:t>
      </w:r>
    </w:p>
    <w:p w:rsidR="00CD31C1" w:rsidRDefault="00595302" w:rsidP="00CD31C1">
      <w:pPr>
        <w:ind w:firstLine="300"/>
        <w:rPr>
          <w:rFonts w:ascii="Garamond" w:hAnsi="Garamond"/>
          <w:sz w:val="28"/>
          <w:szCs w:val="28"/>
        </w:rPr>
      </w:pPr>
      <w:r w:rsidRPr="00687557">
        <w:rPr>
          <w:rFonts w:ascii="Garamond" w:hAnsi="Garamond"/>
          <w:sz w:val="28"/>
          <w:szCs w:val="28"/>
        </w:rPr>
        <w:t xml:space="preserve">Der står selvfølgelig du skal elske Gud af hele dit hjerte. Men </w:t>
      </w:r>
      <w:r w:rsidR="00FC1B60">
        <w:rPr>
          <w:rFonts w:ascii="Garamond" w:hAnsi="Garamond"/>
          <w:sz w:val="28"/>
          <w:szCs w:val="28"/>
        </w:rPr>
        <w:t xml:space="preserve">i </w:t>
      </w:r>
      <w:r w:rsidRPr="00687557">
        <w:rPr>
          <w:rFonts w:ascii="Garamond" w:hAnsi="Garamond"/>
          <w:sz w:val="28"/>
          <w:szCs w:val="28"/>
        </w:rPr>
        <w:t xml:space="preserve">alt det, der er levende og skønt, er </w:t>
      </w:r>
      <w:r w:rsidR="00CD31C1">
        <w:rPr>
          <w:rFonts w:ascii="Garamond" w:hAnsi="Garamond"/>
          <w:sz w:val="28"/>
          <w:szCs w:val="28"/>
        </w:rPr>
        <w:t>d</w:t>
      </w:r>
      <w:r w:rsidR="00FC1B60">
        <w:rPr>
          <w:rFonts w:ascii="Garamond" w:hAnsi="Garamond"/>
          <w:sz w:val="28"/>
          <w:szCs w:val="28"/>
        </w:rPr>
        <w:t xml:space="preserve">er et billede af </w:t>
      </w:r>
      <w:r w:rsidRPr="00687557">
        <w:rPr>
          <w:rFonts w:ascii="Garamond" w:hAnsi="Garamond"/>
          <w:sz w:val="28"/>
          <w:szCs w:val="28"/>
        </w:rPr>
        <w:t xml:space="preserve">Gud. </w:t>
      </w:r>
      <w:r w:rsidR="00FC1B60">
        <w:rPr>
          <w:rFonts w:ascii="Garamond" w:hAnsi="Garamond"/>
          <w:sz w:val="28"/>
          <w:szCs w:val="28"/>
        </w:rPr>
        <w:t xml:space="preserve">Lidt af </w:t>
      </w:r>
      <w:r w:rsidRPr="00687557">
        <w:rPr>
          <w:rFonts w:ascii="Garamond" w:hAnsi="Garamond"/>
          <w:sz w:val="28"/>
          <w:szCs w:val="28"/>
        </w:rPr>
        <w:t>Gud</w:t>
      </w:r>
      <w:r w:rsidR="00FC1B60">
        <w:rPr>
          <w:rFonts w:ascii="Garamond" w:hAnsi="Garamond"/>
          <w:sz w:val="28"/>
          <w:szCs w:val="28"/>
        </w:rPr>
        <w:t>s skabervilje</w:t>
      </w:r>
      <w:r w:rsidRPr="00687557">
        <w:rPr>
          <w:rFonts w:ascii="Garamond" w:hAnsi="Garamond"/>
          <w:sz w:val="28"/>
          <w:szCs w:val="28"/>
        </w:rPr>
        <w:t xml:space="preserve"> er i det altsammen. Jeg tror på Gud</w:t>
      </w:r>
      <w:r w:rsidR="00FC1B60">
        <w:rPr>
          <w:rFonts w:ascii="Garamond" w:hAnsi="Garamond"/>
          <w:sz w:val="28"/>
          <w:szCs w:val="28"/>
        </w:rPr>
        <w:t xml:space="preserve"> er for mig</w:t>
      </w:r>
      <w:r w:rsidRPr="00687557">
        <w:rPr>
          <w:rFonts w:ascii="Garamond" w:hAnsi="Garamond"/>
          <w:sz w:val="28"/>
          <w:szCs w:val="28"/>
        </w:rPr>
        <w:t xml:space="preserve"> lig med: Jeg tror på livet</w:t>
      </w:r>
      <w:r w:rsidR="00FC1B60">
        <w:rPr>
          <w:rFonts w:ascii="Garamond" w:hAnsi="Garamond"/>
          <w:sz w:val="28"/>
          <w:szCs w:val="28"/>
        </w:rPr>
        <w:t>, jeg tror på at livet er en gave fra Gud</w:t>
      </w:r>
      <w:r w:rsidR="00CD31C1">
        <w:rPr>
          <w:rFonts w:ascii="Garamond" w:hAnsi="Garamond"/>
          <w:sz w:val="28"/>
          <w:szCs w:val="28"/>
        </w:rPr>
        <w:t>, det er Gud der har givet mig både en gave og en opgave</w:t>
      </w:r>
      <w:r w:rsidRPr="00687557">
        <w:rPr>
          <w:rFonts w:ascii="Garamond" w:hAnsi="Garamond"/>
          <w:sz w:val="28"/>
          <w:szCs w:val="28"/>
        </w:rPr>
        <w:t xml:space="preserve">. </w:t>
      </w:r>
      <w:r w:rsidR="00CD31C1">
        <w:rPr>
          <w:rFonts w:ascii="Garamond" w:hAnsi="Garamond"/>
          <w:sz w:val="28"/>
          <w:szCs w:val="28"/>
        </w:rPr>
        <w:t xml:space="preserve">Opgaven er at give mig selv til livet. </w:t>
      </w:r>
    </w:p>
    <w:p w:rsidR="00FC1B60" w:rsidRDefault="00FC1B60" w:rsidP="00343653">
      <w:pPr>
        <w:ind w:firstLine="300"/>
        <w:rPr>
          <w:rFonts w:ascii="Garamond" w:hAnsi="Garamond"/>
          <w:sz w:val="28"/>
          <w:szCs w:val="28"/>
        </w:rPr>
      </w:pPr>
      <w:r>
        <w:rPr>
          <w:rFonts w:ascii="Garamond" w:hAnsi="Garamond"/>
          <w:sz w:val="28"/>
          <w:szCs w:val="28"/>
        </w:rPr>
        <w:t>Jørgen Gustava Brandts salme som vi</w:t>
      </w:r>
      <w:r w:rsidR="00CD31C1">
        <w:rPr>
          <w:rFonts w:ascii="Garamond" w:hAnsi="Garamond"/>
          <w:sz w:val="28"/>
          <w:szCs w:val="28"/>
        </w:rPr>
        <w:t xml:space="preserve"> lige sang er bare så skøn. Den </w:t>
      </w:r>
      <w:r>
        <w:rPr>
          <w:rFonts w:ascii="Garamond" w:hAnsi="Garamond"/>
          <w:sz w:val="28"/>
          <w:szCs w:val="28"/>
        </w:rPr>
        <w:t>siger det hele så fint. Og derfor har den næsten også fået samme status som Den signede dag og Se nu stiger solen.</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Tænk, at livet</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koster livet!</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Det er altid samme pris.</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Kom med glæde!</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Vær til stede!</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Tanken spreder øjets dis;</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rigt og bredt går livet ned</w:t>
      </w:r>
    </w:p>
    <w:p w:rsidR="00FC1B60" w:rsidRPr="00FC1B60" w:rsidRDefault="00FC1B60" w:rsidP="00FC1B60">
      <w:pPr>
        <w:suppressAutoHyphens/>
        <w:ind w:firstLine="284"/>
        <w:rPr>
          <w:rFonts w:ascii="Garamond" w:hAnsi="Garamond"/>
          <w:i/>
          <w:sz w:val="28"/>
          <w:szCs w:val="28"/>
        </w:rPr>
      </w:pPr>
      <w:r w:rsidRPr="00FC1B60">
        <w:rPr>
          <w:rFonts w:ascii="Garamond" w:hAnsi="Garamond"/>
          <w:i/>
          <w:sz w:val="28"/>
          <w:szCs w:val="28"/>
        </w:rPr>
        <w:t>i evighed.</w:t>
      </w:r>
    </w:p>
    <w:p w:rsidR="00CD31C1" w:rsidRPr="00CD31C1" w:rsidRDefault="00CD31C1" w:rsidP="00CD31C1">
      <w:pPr>
        <w:ind w:firstLine="284"/>
        <w:rPr>
          <w:rFonts w:ascii="Garamond" w:hAnsi="Garamond"/>
          <w:sz w:val="28"/>
          <w:szCs w:val="28"/>
        </w:rPr>
      </w:pPr>
      <w:r w:rsidRPr="00CD31C1">
        <w:rPr>
          <w:rFonts w:ascii="Garamond" w:hAnsi="Garamond"/>
          <w:sz w:val="28"/>
          <w:szCs w:val="28"/>
        </w:rPr>
        <w:t xml:space="preserve">Den minder meget om </w:t>
      </w:r>
      <w:r w:rsidRPr="00CD31C1">
        <w:rPr>
          <w:rFonts w:ascii="Garamond" w:hAnsi="Garamond" w:cs="Garamond"/>
          <w:sz w:val="28"/>
          <w:szCs w:val="28"/>
        </w:rPr>
        <w:t>Edgar Lee Masters</w:t>
      </w:r>
      <w:r>
        <w:rPr>
          <w:rFonts w:ascii="Garamond" w:hAnsi="Garamond" w:cs="Garamond"/>
          <w:sz w:val="28"/>
          <w:szCs w:val="28"/>
        </w:rPr>
        <w:t xml:space="preserve"> digt:</w:t>
      </w:r>
    </w:p>
    <w:p w:rsidR="00CD31C1" w:rsidRPr="00CD31C1" w:rsidRDefault="00CD31C1" w:rsidP="00CD31C1">
      <w:pPr>
        <w:ind w:firstLine="284"/>
        <w:rPr>
          <w:rFonts w:ascii="Garamond" w:hAnsi="Garamond" w:cs="Garamond"/>
          <w:bCs/>
          <w:sz w:val="28"/>
          <w:szCs w:val="28"/>
        </w:rPr>
      </w:pPr>
      <w:r w:rsidRPr="00CD31C1">
        <w:rPr>
          <w:rFonts w:ascii="Garamond" w:hAnsi="Garamond" w:cs="Garamond"/>
          <w:sz w:val="28"/>
          <w:szCs w:val="28"/>
        </w:rPr>
        <w:t xml:space="preserve">It </w:t>
      </w:r>
      <w:proofErr w:type="spellStart"/>
      <w:r w:rsidRPr="00CD31C1">
        <w:rPr>
          <w:rFonts w:ascii="Garamond" w:hAnsi="Garamond" w:cs="Garamond"/>
          <w:sz w:val="28"/>
          <w:szCs w:val="28"/>
        </w:rPr>
        <w:t>takes</w:t>
      </w:r>
      <w:proofErr w:type="spellEnd"/>
      <w:r w:rsidRPr="00CD31C1">
        <w:rPr>
          <w:rFonts w:ascii="Garamond" w:hAnsi="Garamond" w:cs="Garamond"/>
          <w:sz w:val="28"/>
          <w:szCs w:val="28"/>
        </w:rPr>
        <w:t xml:space="preserve"> </w:t>
      </w:r>
      <w:proofErr w:type="spellStart"/>
      <w:r w:rsidRPr="00CD31C1">
        <w:rPr>
          <w:rFonts w:ascii="Garamond" w:hAnsi="Garamond" w:cs="Garamond"/>
          <w:sz w:val="28"/>
          <w:szCs w:val="28"/>
        </w:rPr>
        <w:t>life</w:t>
      </w:r>
      <w:proofErr w:type="spellEnd"/>
    </w:p>
    <w:p w:rsidR="00CD31C1" w:rsidRPr="00CD31C1" w:rsidRDefault="00CD31C1" w:rsidP="00CD31C1">
      <w:pPr>
        <w:ind w:firstLine="284"/>
        <w:rPr>
          <w:rFonts w:ascii="Garamond" w:hAnsi="Garamond" w:cs="Garamond"/>
          <w:bCs/>
          <w:sz w:val="28"/>
          <w:szCs w:val="28"/>
          <w:lang w:val="en-US"/>
        </w:rPr>
      </w:pPr>
      <w:r w:rsidRPr="00CD31C1">
        <w:rPr>
          <w:rFonts w:ascii="Garamond" w:hAnsi="Garamond" w:cs="Garamond"/>
          <w:sz w:val="28"/>
          <w:szCs w:val="28"/>
          <w:lang w:val="en-US"/>
        </w:rPr>
        <w:t>to love life.</w:t>
      </w:r>
    </w:p>
    <w:p w:rsidR="00FC1B60" w:rsidRDefault="00FC1B60" w:rsidP="00343653">
      <w:pPr>
        <w:ind w:firstLine="300"/>
        <w:rPr>
          <w:rFonts w:ascii="Garamond" w:hAnsi="Garamond"/>
          <w:sz w:val="28"/>
          <w:szCs w:val="28"/>
        </w:rPr>
      </w:pPr>
      <w:r>
        <w:rPr>
          <w:rFonts w:ascii="Garamond" w:hAnsi="Garamond"/>
          <w:sz w:val="28"/>
          <w:szCs w:val="28"/>
        </w:rPr>
        <w:lastRenderedPageBreak/>
        <w:t>Det er prisen, dersom livet skal blive levende, at vi giver livet til hinanden, at vi indser, at vi skylder hinanden og Gud livet. Vi skal være til stede med alt, der er os, alt der er i vort hjerte, i vor sjæl og med hele vores styrke. Kom med glæde</w:t>
      </w:r>
      <w:r w:rsidR="008151B3">
        <w:rPr>
          <w:rFonts w:ascii="Garamond" w:hAnsi="Garamond"/>
          <w:sz w:val="28"/>
          <w:szCs w:val="28"/>
        </w:rPr>
        <w:t xml:space="preserve">! Ikke surhed. Vær til stede! Ingen reservation, tak. </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Leve livet!</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Ført af livet,</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som er ét i sjæl og krop,</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må vi sanse,</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må vi danse</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glædens ord i spring og hop.</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Takke Gud med lovsangs lyd</w:t>
      </w:r>
    </w:p>
    <w:p w:rsidR="008151B3" w:rsidRPr="008151B3" w:rsidRDefault="008151B3" w:rsidP="008151B3">
      <w:pPr>
        <w:suppressAutoHyphens/>
        <w:ind w:firstLine="284"/>
        <w:rPr>
          <w:rFonts w:ascii="Garamond" w:hAnsi="Garamond"/>
          <w:i/>
          <w:sz w:val="28"/>
          <w:szCs w:val="28"/>
        </w:rPr>
      </w:pPr>
      <w:r w:rsidRPr="008151B3">
        <w:rPr>
          <w:rFonts w:ascii="Garamond" w:hAnsi="Garamond"/>
          <w:i/>
          <w:sz w:val="28"/>
          <w:szCs w:val="28"/>
        </w:rPr>
        <w:t>i salig fryd –</w:t>
      </w:r>
    </w:p>
    <w:p w:rsidR="008151B3" w:rsidRDefault="008151B3" w:rsidP="00343653">
      <w:pPr>
        <w:ind w:firstLine="300"/>
        <w:rPr>
          <w:rFonts w:ascii="Garamond" w:hAnsi="Garamond"/>
          <w:sz w:val="28"/>
          <w:szCs w:val="28"/>
        </w:rPr>
      </w:pPr>
      <w:r>
        <w:rPr>
          <w:rFonts w:ascii="Garamond" w:hAnsi="Garamond"/>
          <w:sz w:val="28"/>
          <w:szCs w:val="28"/>
        </w:rPr>
        <w:t>Det er bare så godt skrevet. Den bedste trosbekendelse giver vi til livet, når vi sanser og danser glædens ord.</w:t>
      </w:r>
    </w:p>
    <w:p w:rsidR="00343653" w:rsidRPr="00687557" w:rsidRDefault="00343653" w:rsidP="00343653">
      <w:pPr>
        <w:ind w:firstLine="300"/>
        <w:rPr>
          <w:rFonts w:ascii="Garamond" w:hAnsi="Garamond"/>
          <w:sz w:val="28"/>
          <w:szCs w:val="28"/>
        </w:rPr>
      </w:pPr>
      <w:r w:rsidRPr="00687557">
        <w:rPr>
          <w:rFonts w:ascii="Garamond" w:hAnsi="Garamond"/>
          <w:sz w:val="28"/>
          <w:szCs w:val="28"/>
        </w:rPr>
        <w:t>Den franske forfatter og filosof Albert Camus sagde det på den her måde: ”Jeg kender kun én pligt, og det er den at elske.”</w:t>
      </w:r>
    </w:p>
    <w:p w:rsidR="00343653" w:rsidRPr="00687557" w:rsidRDefault="00343653" w:rsidP="00343653">
      <w:pPr>
        <w:ind w:firstLine="300"/>
        <w:rPr>
          <w:rFonts w:ascii="Garamond" w:hAnsi="Garamond"/>
          <w:sz w:val="28"/>
          <w:szCs w:val="28"/>
        </w:rPr>
      </w:pPr>
      <w:r w:rsidRPr="00687557">
        <w:rPr>
          <w:rFonts w:ascii="Garamond" w:hAnsi="Garamond"/>
          <w:sz w:val="28"/>
          <w:szCs w:val="28"/>
        </w:rPr>
        <w:t>Hvis vi for alvor bruger hele vort liv, hvert sekund, hver en dag i vort liv med hele vort hjerte, sjæl og sind, så elsker vi. Så elsker vi dagligdagen, så elsker vi regnvejret, så elsker vi opvasken, så elsker vi den elskede, som bliver klangbund for alt det andet i vort liv.</w:t>
      </w:r>
    </w:p>
    <w:p w:rsidR="00343653" w:rsidRPr="00687557" w:rsidRDefault="00343653" w:rsidP="00343653">
      <w:pPr>
        <w:ind w:firstLine="300"/>
        <w:rPr>
          <w:rFonts w:ascii="Garamond" w:hAnsi="Garamond"/>
          <w:sz w:val="28"/>
          <w:szCs w:val="28"/>
        </w:rPr>
      </w:pPr>
      <w:r w:rsidRPr="00687557">
        <w:rPr>
          <w:rFonts w:ascii="Garamond" w:hAnsi="Garamond"/>
          <w:sz w:val="28"/>
          <w:szCs w:val="28"/>
        </w:rPr>
        <w:t>”Jeg kender kun én pligt, og det er den at elske.”</w:t>
      </w:r>
    </w:p>
    <w:p w:rsidR="008151B3" w:rsidRDefault="00343653" w:rsidP="00343653">
      <w:pPr>
        <w:ind w:firstLine="300"/>
        <w:rPr>
          <w:rFonts w:ascii="Garamond" w:hAnsi="Garamond"/>
          <w:sz w:val="28"/>
          <w:szCs w:val="28"/>
        </w:rPr>
      </w:pPr>
      <w:r w:rsidRPr="00687557">
        <w:rPr>
          <w:rFonts w:ascii="Garamond" w:hAnsi="Garamond"/>
          <w:sz w:val="28"/>
          <w:szCs w:val="28"/>
        </w:rPr>
        <w:t xml:space="preserve">Opfylder vi den pligt, så opfylder vi hele loven, for alting handler om at være tilstede i kærlighed. Så elsker og ærer </w:t>
      </w:r>
      <w:r w:rsidR="007B02B7" w:rsidRPr="00687557">
        <w:rPr>
          <w:rFonts w:ascii="Garamond" w:hAnsi="Garamond"/>
          <w:sz w:val="28"/>
          <w:szCs w:val="28"/>
        </w:rPr>
        <w:t>vi</w:t>
      </w:r>
      <w:r w:rsidRPr="00687557">
        <w:rPr>
          <w:rFonts w:ascii="Garamond" w:hAnsi="Garamond"/>
          <w:sz w:val="28"/>
          <w:szCs w:val="28"/>
        </w:rPr>
        <w:t xml:space="preserve"> </w:t>
      </w:r>
      <w:r w:rsidR="008151B3">
        <w:rPr>
          <w:rFonts w:ascii="Garamond" w:hAnsi="Garamond"/>
          <w:sz w:val="28"/>
          <w:szCs w:val="28"/>
        </w:rPr>
        <w:t>alle.</w:t>
      </w:r>
    </w:p>
    <w:p w:rsidR="00343653" w:rsidRDefault="008151B3" w:rsidP="00343653">
      <w:pPr>
        <w:ind w:firstLine="300"/>
        <w:rPr>
          <w:rFonts w:ascii="Garamond" w:hAnsi="Garamond"/>
          <w:sz w:val="28"/>
          <w:szCs w:val="28"/>
        </w:rPr>
      </w:pPr>
      <w:r>
        <w:rPr>
          <w:rFonts w:ascii="Garamond" w:hAnsi="Garamond"/>
          <w:sz w:val="28"/>
          <w:szCs w:val="28"/>
        </w:rPr>
        <w:t xml:space="preserve">Og så sørger vi når vi torsdag eftermiddag i denne uge hører om den frygtelige terroraktion på La Rambla i Barcelona. Og alle vore sjæle forenes øjeblikkelig i en bøn for alle de sårede, for de døde, for de pårørende. For glæden. At den ikke må forsvinde helt. Og senere en frygtelig gentagelse i </w:t>
      </w:r>
      <w:proofErr w:type="spellStart"/>
      <w:r>
        <w:rPr>
          <w:rFonts w:ascii="Garamond" w:hAnsi="Garamond"/>
          <w:sz w:val="28"/>
          <w:szCs w:val="28"/>
        </w:rPr>
        <w:t>Cambrills</w:t>
      </w:r>
      <w:proofErr w:type="spellEnd"/>
      <w:r>
        <w:rPr>
          <w:rFonts w:ascii="Garamond" w:hAnsi="Garamond"/>
          <w:sz w:val="28"/>
          <w:szCs w:val="28"/>
        </w:rPr>
        <w:t xml:space="preserve"> syd for Barcelona.</w:t>
      </w:r>
      <w:r w:rsidR="00CD31C1">
        <w:rPr>
          <w:rFonts w:ascii="Garamond" w:hAnsi="Garamond"/>
          <w:sz w:val="28"/>
          <w:szCs w:val="28"/>
        </w:rPr>
        <w:t xml:space="preserve"> Og dagen efter i Aabo i Finland.</w:t>
      </w:r>
    </w:p>
    <w:p w:rsidR="00A20CD0" w:rsidRDefault="008151B3" w:rsidP="00A20CD0">
      <w:pPr>
        <w:ind w:firstLine="300"/>
        <w:rPr>
          <w:rFonts w:ascii="Garamond" w:hAnsi="Garamond"/>
          <w:sz w:val="28"/>
          <w:szCs w:val="28"/>
        </w:rPr>
      </w:pPr>
      <w:r>
        <w:rPr>
          <w:rFonts w:ascii="Garamond" w:hAnsi="Garamond"/>
          <w:sz w:val="28"/>
          <w:szCs w:val="28"/>
        </w:rPr>
        <w:lastRenderedPageBreak/>
        <w:t>At udøve sådanne terroraktioner er at forbande Gud, er at slå noget af Gud ihjel. Er at forbande livet. Så må vi sørge af hele vort hjerte, sjæl og styrke. Sørge med en tro på, at Gud og livet vil vinde</w:t>
      </w:r>
      <w:r w:rsidR="00A20CD0">
        <w:rPr>
          <w:rFonts w:ascii="Garamond" w:hAnsi="Garamond"/>
          <w:sz w:val="28"/>
          <w:szCs w:val="28"/>
        </w:rPr>
        <w:t xml:space="preserve"> til sidst</w:t>
      </w:r>
      <w:r>
        <w:rPr>
          <w:rFonts w:ascii="Garamond" w:hAnsi="Garamond"/>
          <w:sz w:val="28"/>
          <w:szCs w:val="28"/>
        </w:rPr>
        <w:t>.</w:t>
      </w:r>
      <w:r w:rsidR="00A20CD0">
        <w:rPr>
          <w:rFonts w:ascii="Garamond" w:hAnsi="Garamond"/>
          <w:sz w:val="28"/>
          <w:szCs w:val="28"/>
        </w:rPr>
        <w:t xml:space="preserve"> </w:t>
      </w:r>
      <w:r w:rsidR="00A20CD0" w:rsidRPr="00687557">
        <w:rPr>
          <w:rFonts w:ascii="Garamond" w:hAnsi="Garamond"/>
          <w:sz w:val="28"/>
          <w:szCs w:val="28"/>
        </w:rPr>
        <w:t>”Jeg kender kun én pligt, og det er den at elske.”</w:t>
      </w:r>
      <w:r w:rsidR="00A20CD0">
        <w:rPr>
          <w:rFonts w:ascii="Garamond" w:hAnsi="Garamond"/>
          <w:sz w:val="28"/>
          <w:szCs w:val="28"/>
        </w:rPr>
        <w:t xml:space="preserve"> Det er aldrig en pligt til at slå ihjel.</w:t>
      </w:r>
    </w:p>
    <w:p w:rsidR="00CD31C1" w:rsidRPr="00CD31C1" w:rsidRDefault="00CD31C1" w:rsidP="00CD31C1">
      <w:pPr>
        <w:ind w:firstLine="284"/>
        <w:rPr>
          <w:rFonts w:ascii="Garamond" w:hAnsi="Garamond"/>
          <w:sz w:val="28"/>
          <w:szCs w:val="28"/>
        </w:rPr>
      </w:pPr>
      <w:r w:rsidRPr="00CD31C1">
        <w:rPr>
          <w:rFonts w:ascii="Garamond" w:hAnsi="Garamond"/>
          <w:sz w:val="28"/>
          <w:szCs w:val="28"/>
        </w:rPr>
        <w:t xml:space="preserve">Kardinal </w:t>
      </w:r>
      <w:proofErr w:type="spellStart"/>
      <w:r w:rsidRPr="00CD31C1">
        <w:rPr>
          <w:rFonts w:ascii="Garamond" w:hAnsi="Garamond"/>
          <w:sz w:val="28"/>
          <w:szCs w:val="28"/>
        </w:rPr>
        <w:t>Omella</w:t>
      </w:r>
      <w:proofErr w:type="spellEnd"/>
      <w:r w:rsidRPr="00CD31C1">
        <w:rPr>
          <w:rFonts w:ascii="Garamond" w:hAnsi="Garamond"/>
          <w:sz w:val="28"/>
          <w:szCs w:val="28"/>
        </w:rPr>
        <w:t xml:space="preserve"> </w:t>
      </w:r>
      <w:r>
        <w:rPr>
          <w:rFonts w:ascii="Garamond" w:hAnsi="Garamond"/>
          <w:sz w:val="28"/>
          <w:szCs w:val="28"/>
        </w:rPr>
        <w:t xml:space="preserve">holder mindegudstjeneste </w:t>
      </w:r>
      <w:bookmarkStart w:id="0" w:name="_GoBack"/>
      <w:bookmarkEnd w:id="0"/>
      <w:r>
        <w:rPr>
          <w:rFonts w:ascii="Garamond" w:hAnsi="Garamond"/>
          <w:sz w:val="28"/>
          <w:szCs w:val="28"/>
        </w:rPr>
        <w:t>i La Sagrada Familia lige nu</w:t>
      </w:r>
      <w:r w:rsidRPr="00CD31C1">
        <w:rPr>
          <w:rFonts w:ascii="Garamond" w:hAnsi="Garamond"/>
          <w:sz w:val="28"/>
          <w:szCs w:val="28"/>
        </w:rPr>
        <w:t xml:space="preserve"> for alle ofrene, for familierne og de døde:</w:t>
      </w:r>
    </w:p>
    <w:p w:rsidR="00CD31C1" w:rsidRPr="00687557" w:rsidRDefault="00CD31C1" w:rsidP="00944A33">
      <w:pPr>
        <w:ind w:firstLine="284"/>
        <w:rPr>
          <w:rFonts w:ascii="Garamond" w:hAnsi="Garamond"/>
          <w:sz w:val="28"/>
          <w:szCs w:val="28"/>
        </w:rPr>
      </w:pPr>
      <w:r w:rsidRPr="00CD31C1">
        <w:rPr>
          <w:rFonts w:ascii="Garamond" w:hAnsi="Garamond"/>
          <w:sz w:val="28"/>
          <w:szCs w:val="28"/>
        </w:rPr>
        <w:t>”Så Herren kan ændre hjerterne på alle disse mennesker, der planlægger det onde. Så de bliver til skabere af fred i stedet for død.”</w:t>
      </w:r>
      <w:r w:rsidR="00944A33">
        <w:rPr>
          <w:rFonts w:ascii="Garamond" w:hAnsi="Garamond"/>
          <w:sz w:val="28"/>
          <w:szCs w:val="28"/>
        </w:rPr>
        <w:t xml:space="preserve"> Det var hans program, sagde han. Og føjede til: Ingen kan begå attentater i Guds navn. Gud er livets og kærlighedens Gud i alle religioner.</w:t>
      </w:r>
    </w:p>
    <w:p w:rsidR="008151B3" w:rsidRDefault="00A20CD0" w:rsidP="00343653">
      <w:pPr>
        <w:ind w:firstLine="300"/>
        <w:rPr>
          <w:rFonts w:ascii="Garamond" w:hAnsi="Garamond"/>
          <w:sz w:val="28"/>
          <w:szCs w:val="28"/>
        </w:rPr>
      </w:pPr>
      <w:r>
        <w:rPr>
          <w:rFonts w:ascii="Garamond" w:hAnsi="Garamond"/>
          <w:sz w:val="28"/>
          <w:szCs w:val="28"/>
        </w:rPr>
        <w:t>De</w:t>
      </w:r>
      <w:r w:rsidR="00944A33">
        <w:rPr>
          <w:rFonts w:ascii="Garamond" w:hAnsi="Garamond"/>
          <w:sz w:val="28"/>
          <w:szCs w:val="28"/>
        </w:rPr>
        <w:t>rfor</w:t>
      </w:r>
      <w:r>
        <w:rPr>
          <w:rFonts w:ascii="Garamond" w:hAnsi="Garamond"/>
          <w:sz w:val="28"/>
          <w:szCs w:val="28"/>
        </w:rPr>
        <w:t xml:space="preserve"> er</w:t>
      </w:r>
      <w:r w:rsidR="00944A33">
        <w:rPr>
          <w:rFonts w:ascii="Garamond" w:hAnsi="Garamond"/>
          <w:sz w:val="28"/>
          <w:szCs w:val="28"/>
        </w:rPr>
        <w:t xml:space="preserve"> det</w:t>
      </w:r>
      <w:r>
        <w:rPr>
          <w:rFonts w:ascii="Garamond" w:hAnsi="Garamond"/>
          <w:sz w:val="28"/>
          <w:szCs w:val="28"/>
        </w:rPr>
        <w:t xml:space="preserve"> en pligt at se det vidunderlige og det fuldkomne i det liv, som vi har fået i fødselsdagsgave og som vi må elske med alt i os.</w:t>
      </w:r>
    </w:p>
    <w:p w:rsidR="00595302" w:rsidRPr="00687557" w:rsidRDefault="00595302" w:rsidP="00343653">
      <w:pPr>
        <w:ind w:firstLine="300"/>
        <w:rPr>
          <w:rFonts w:ascii="Garamond" w:hAnsi="Garamond"/>
          <w:sz w:val="28"/>
          <w:szCs w:val="28"/>
        </w:rPr>
      </w:pPr>
      <w:r w:rsidRPr="00687557">
        <w:rPr>
          <w:rFonts w:ascii="Garamond" w:hAnsi="Garamond"/>
          <w:sz w:val="28"/>
          <w:szCs w:val="28"/>
        </w:rPr>
        <w:t xml:space="preserve">Benny Andersen </w:t>
      </w:r>
      <w:r w:rsidR="00A20CD0">
        <w:rPr>
          <w:rFonts w:ascii="Garamond" w:hAnsi="Garamond"/>
          <w:sz w:val="28"/>
          <w:szCs w:val="28"/>
        </w:rPr>
        <w:t>digter sådan her om det</w:t>
      </w:r>
      <w:r w:rsidRPr="00687557">
        <w:rPr>
          <w:rFonts w:ascii="Garamond" w:hAnsi="Garamond"/>
          <w:sz w:val="28"/>
          <w:szCs w:val="28"/>
        </w:rPr>
        <w:t>:</w:t>
      </w:r>
    </w:p>
    <w:p w:rsidR="00595302" w:rsidRPr="00687557" w:rsidRDefault="00595302" w:rsidP="00343653">
      <w:pPr>
        <w:ind w:firstLine="300"/>
        <w:rPr>
          <w:rFonts w:ascii="Garamond" w:hAnsi="Garamond"/>
          <w:i/>
          <w:sz w:val="28"/>
          <w:szCs w:val="28"/>
        </w:rPr>
      </w:pPr>
      <w:r w:rsidRPr="00687557">
        <w:rPr>
          <w:rFonts w:ascii="Garamond" w:hAnsi="Garamond"/>
          <w:i/>
          <w:sz w:val="28"/>
          <w:szCs w:val="28"/>
        </w:rPr>
        <w:t>”Kun når jeg elsker er hjertet helt</w:t>
      </w:r>
    </w:p>
    <w:p w:rsidR="00595302" w:rsidRPr="00687557" w:rsidRDefault="00595302" w:rsidP="00343653">
      <w:pPr>
        <w:ind w:firstLine="300"/>
        <w:rPr>
          <w:rFonts w:ascii="Garamond" w:hAnsi="Garamond"/>
          <w:i/>
          <w:sz w:val="28"/>
          <w:szCs w:val="28"/>
        </w:rPr>
      </w:pPr>
      <w:r w:rsidRPr="00687557">
        <w:rPr>
          <w:rFonts w:ascii="Garamond" w:hAnsi="Garamond"/>
          <w:i/>
          <w:sz w:val="28"/>
          <w:szCs w:val="28"/>
        </w:rPr>
        <w:t>Som et nylagt æg</w:t>
      </w:r>
    </w:p>
    <w:p w:rsidR="00595302" w:rsidRPr="00687557" w:rsidRDefault="00595302" w:rsidP="00343653">
      <w:pPr>
        <w:ind w:firstLine="300"/>
        <w:rPr>
          <w:rFonts w:ascii="Garamond" w:hAnsi="Garamond"/>
          <w:i/>
          <w:sz w:val="28"/>
          <w:szCs w:val="28"/>
        </w:rPr>
      </w:pPr>
      <w:r w:rsidRPr="00687557">
        <w:rPr>
          <w:rFonts w:ascii="Garamond" w:hAnsi="Garamond"/>
          <w:i/>
          <w:sz w:val="28"/>
          <w:szCs w:val="28"/>
        </w:rPr>
        <w:t>Som et tital</w:t>
      </w:r>
    </w:p>
    <w:p w:rsidR="00595302" w:rsidRPr="00687557" w:rsidRDefault="00595302" w:rsidP="00343653">
      <w:pPr>
        <w:ind w:firstLine="300"/>
        <w:rPr>
          <w:rFonts w:ascii="Garamond" w:hAnsi="Garamond"/>
          <w:i/>
          <w:sz w:val="28"/>
          <w:szCs w:val="28"/>
        </w:rPr>
      </w:pPr>
      <w:r w:rsidRPr="00687557">
        <w:rPr>
          <w:rFonts w:ascii="Garamond" w:hAnsi="Garamond"/>
          <w:i/>
          <w:sz w:val="28"/>
          <w:szCs w:val="28"/>
        </w:rPr>
        <w:t>En vellykket sæbeboble.”</w:t>
      </w:r>
    </w:p>
    <w:p w:rsidR="00595302" w:rsidRPr="00687557" w:rsidRDefault="00595302" w:rsidP="00343653">
      <w:pPr>
        <w:ind w:firstLine="300"/>
        <w:rPr>
          <w:rFonts w:ascii="Garamond" w:hAnsi="Garamond"/>
          <w:sz w:val="28"/>
          <w:szCs w:val="28"/>
        </w:rPr>
      </w:pPr>
      <w:r w:rsidRPr="00687557">
        <w:rPr>
          <w:rFonts w:ascii="Garamond" w:hAnsi="Garamond"/>
          <w:sz w:val="28"/>
          <w:szCs w:val="28"/>
        </w:rPr>
        <w:t>Enhver</w:t>
      </w:r>
      <w:r w:rsidR="00940A55" w:rsidRPr="00687557">
        <w:rPr>
          <w:rFonts w:ascii="Garamond" w:hAnsi="Garamond"/>
          <w:sz w:val="28"/>
          <w:szCs w:val="28"/>
        </w:rPr>
        <w:t>,</w:t>
      </w:r>
      <w:r w:rsidRPr="00687557">
        <w:rPr>
          <w:rFonts w:ascii="Garamond" w:hAnsi="Garamond"/>
          <w:sz w:val="28"/>
          <w:szCs w:val="28"/>
        </w:rPr>
        <w:t xml:space="preserve"> der har været i hønsehuset og er kommet ind med et nylagt </w:t>
      </w:r>
      <w:r w:rsidR="007B02B7" w:rsidRPr="00687557">
        <w:rPr>
          <w:rFonts w:ascii="Garamond" w:hAnsi="Garamond"/>
          <w:sz w:val="28"/>
          <w:szCs w:val="28"/>
        </w:rPr>
        <w:t xml:space="preserve">og stadig </w:t>
      </w:r>
      <w:r w:rsidR="00D04D25" w:rsidRPr="00687557">
        <w:rPr>
          <w:rFonts w:ascii="Garamond" w:hAnsi="Garamond"/>
          <w:sz w:val="28"/>
          <w:szCs w:val="28"/>
        </w:rPr>
        <w:t>lun</w:t>
      </w:r>
      <w:r w:rsidR="007B02B7" w:rsidRPr="00687557">
        <w:rPr>
          <w:rFonts w:ascii="Garamond" w:hAnsi="Garamond"/>
          <w:sz w:val="28"/>
          <w:szCs w:val="28"/>
        </w:rPr>
        <w:t>t æg, ved</w:t>
      </w:r>
      <w:r w:rsidR="00940A55" w:rsidRPr="00687557">
        <w:rPr>
          <w:rFonts w:ascii="Garamond" w:hAnsi="Garamond"/>
          <w:sz w:val="28"/>
          <w:szCs w:val="28"/>
        </w:rPr>
        <w:t>,</w:t>
      </w:r>
      <w:r w:rsidR="007B02B7" w:rsidRPr="00687557">
        <w:rPr>
          <w:rFonts w:ascii="Garamond" w:hAnsi="Garamond"/>
          <w:sz w:val="28"/>
          <w:szCs w:val="28"/>
        </w:rPr>
        <w:t xml:space="preserve"> hvordan det fuldkomne føles i hånden.</w:t>
      </w:r>
    </w:p>
    <w:p w:rsidR="007B02B7" w:rsidRPr="00687557" w:rsidRDefault="007B02B7" w:rsidP="00343653">
      <w:pPr>
        <w:ind w:firstLine="300"/>
        <w:rPr>
          <w:rFonts w:ascii="Garamond" w:hAnsi="Garamond"/>
          <w:sz w:val="28"/>
          <w:szCs w:val="28"/>
        </w:rPr>
      </w:pPr>
      <w:r w:rsidRPr="00687557">
        <w:rPr>
          <w:rFonts w:ascii="Garamond" w:hAnsi="Garamond"/>
          <w:sz w:val="28"/>
          <w:szCs w:val="28"/>
        </w:rPr>
        <w:t>Sådan kan vi være, dersom vi lægger surheden, misundel</w:t>
      </w:r>
      <w:r w:rsidR="00940A55" w:rsidRPr="00687557">
        <w:rPr>
          <w:rFonts w:ascii="Garamond" w:hAnsi="Garamond"/>
          <w:sz w:val="28"/>
          <w:szCs w:val="28"/>
        </w:rPr>
        <w:t>se</w:t>
      </w:r>
      <w:r w:rsidRPr="00687557">
        <w:rPr>
          <w:rFonts w:ascii="Garamond" w:hAnsi="Garamond"/>
          <w:sz w:val="28"/>
          <w:szCs w:val="28"/>
        </w:rPr>
        <w:t xml:space="preserve">n, utilfredsheden </w:t>
      </w:r>
      <w:r w:rsidR="00940A55" w:rsidRPr="00687557">
        <w:rPr>
          <w:rFonts w:ascii="Garamond" w:hAnsi="Garamond"/>
          <w:sz w:val="28"/>
          <w:szCs w:val="28"/>
        </w:rPr>
        <w:t>væk</w:t>
      </w:r>
      <w:r w:rsidRPr="00687557">
        <w:rPr>
          <w:rFonts w:ascii="Garamond" w:hAnsi="Garamond"/>
          <w:sz w:val="28"/>
          <w:szCs w:val="28"/>
        </w:rPr>
        <w:t xml:space="preserve"> og erstatter det </w:t>
      </w:r>
      <w:proofErr w:type="spellStart"/>
      <w:r w:rsidRPr="00687557">
        <w:rPr>
          <w:rFonts w:ascii="Garamond" w:hAnsi="Garamond"/>
          <w:sz w:val="28"/>
          <w:szCs w:val="28"/>
        </w:rPr>
        <w:t>indkrogede</w:t>
      </w:r>
      <w:proofErr w:type="spellEnd"/>
      <w:r w:rsidRPr="00687557">
        <w:rPr>
          <w:rFonts w:ascii="Garamond" w:hAnsi="Garamond"/>
          <w:sz w:val="28"/>
          <w:szCs w:val="28"/>
        </w:rPr>
        <w:t xml:space="preserve"> </w:t>
      </w:r>
      <w:r w:rsidR="00940A55" w:rsidRPr="00687557">
        <w:rPr>
          <w:rFonts w:ascii="Garamond" w:hAnsi="Garamond"/>
          <w:sz w:val="28"/>
          <w:szCs w:val="28"/>
        </w:rPr>
        <w:t xml:space="preserve">og selvcentrerede </w:t>
      </w:r>
      <w:r w:rsidRPr="00687557">
        <w:rPr>
          <w:rFonts w:ascii="Garamond" w:hAnsi="Garamond"/>
          <w:sz w:val="28"/>
          <w:szCs w:val="28"/>
        </w:rPr>
        <w:t>liv med taknemmelighed, glæde og kærlighed.</w:t>
      </w:r>
    </w:p>
    <w:p w:rsidR="007B02B7" w:rsidRPr="00687557" w:rsidRDefault="007B02B7" w:rsidP="00343653">
      <w:pPr>
        <w:ind w:firstLine="300"/>
        <w:rPr>
          <w:rFonts w:ascii="Garamond" w:hAnsi="Garamond"/>
          <w:sz w:val="28"/>
          <w:szCs w:val="28"/>
        </w:rPr>
      </w:pPr>
      <w:r w:rsidRPr="00687557">
        <w:rPr>
          <w:rFonts w:ascii="Garamond" w:hAnsi="Garamond"/>
          <w:sz w:val="28"/>
          <w:szCs w:val="28"/>
        </w:rPr>
        <w:t>Benny Andersen fortsætter sin peptalk:</w:t>
      </w:r>
    </w:p>
    <w:p w:rsidR="007B02B7" w:rsidRPr="00687557" w:rsidRDefault="007B02B7" w:rsidP="00343653">
      <w:pPr>
        <w:ind w:firstLine="300"/>
        <w:rPr>
          <w:rFonts w:ascii="Garamond" w:hAnsi="Garamond"/>
          <w:i/>
          <w:sz w:val="28"/>
          <w:szCs w:val="28"/>
        </w:rPr>
      </w:pPr>
      <w:r w:rsidRPr="00687557">
        <w:rPr>
          <w:rFonts w:ascii="Garamond" w:hAnsi="Garamond"/>
          <w:i/>
          <w:sz w:val="28"/>
          <w:szCs w:val="28"/>
        </w:rPr>
        <w:t>”Du er ikke en dråbe i havet</w:t>
      </w:r>
    </w:p>
    <w:p w:rsidR="007B02B7" w:rsidRPr="00687557" w:rsidRDefault="007B02B7" w:rsidP="00343653">
      <w:pPr>
        <w:ind w:firstLine="300"/>
        <w:rPr>
          <w:rFonts w:ascii="Garamond" w:hAnsi="Garamond"/>
          <w:i/>
          <w:sz w:val="28"/>
          <w:szCs w:val="28"/>
        </w:rPr>
      </w:pPr>
      <w:r w:rsidRPr="00687557">
        <w:rPr>
          <w:rFonts w:ascii="Garamond" w:hAnsi="Garamond"/>
          <w:i/>
          <w:sz w:val="28"/>
          <w:szCs w:val="28"/>
        </w:rPr>
        <w:t>Du er et vældigt hav, der tror</w:t>
      </w:r>
    </w:p>
    <w:p w:rsidR="007B02B7" w:rsidRPr="00687557" w:rsidRDefault="007B02B7" w:rsidP="00343653">
      <w:pPr>
        <w:ind w:firstLine="300"/>
        <w:rPr>
          <w:rFonts w:ascii="Garamond" w:hAnsi="Garamond"/>
          <w:i/>
          <w:sz w:val="28"/>
          <w:szCs w:val="28"/>
        </w:rPr>
      </w:pPr>
      <w:r w:rsidRPr="00687557">
        <w:rPr>
          <w:rFonts w:ascii="Garamond" w:hAnsi="Garamond"/>
          <w:i/>
          <w:sz w:val="28"/>
          <w:szCs w:val="28"/>
        </w:rPr>
        <w:t>Det er en af sine dråber.</w:t>
      </w:r>
    </w:p>
    <w:p w:rsidR="007B02B7" w:rsidRPr="00687557" w:rsidRDefault="007B02B7" w:rsidP="00343653">
      <w:pPr>
        <w:ind w:firstLine="300"/>
        <w:rPr>
          <w:rFonts w:ascii="Garamond" w:hAnsi="Garamond"/>
          <w:i/>
          <w:sz w:val="28"/>
          <w:szCs w:val="28"/>
        </w:rPr>
      </w:pPr>
      <w:r w:rsidRPr="00687557">
        <w:rPr>
          <w:rFonts w:ascii="Garamond" w:hAnsi="Garamond"/>
          <w:i/>
          <w:sz w:val="28"/>
          <w:szCs w:val="28"/>
        </w:rPr>
        <w:t>Din rigdom består i at øse den ud.</w:t>
      </w:r>
    </w:p>
    <w:p w:rsidR="007B02B7" w:rsidRPr="00687557" w:rsidRDefault="007B02B7" w:rsidP="00343653">
      <w:pPr>
        <w:ind w:firstLine="300"/>
        <w:rPr>
          <w:rFonts w:ascii="Garamond" w:hAnsi="Garamond"/>
          <w:i/>
          <w:sz w:val="28"/>
          <w:szCs w:val="28"/>
        </w:rPr>
      </w:pPr>
      <w:r w:rsidRPr="00687557">
        <w:rPr>
          <w:rFonts w:ascii="Garamond" w:hAnsi="Garamond"/>
          <w:i/>
          <w:sz w:val="28"/>
          <w:szCs w:val="28"/>
        </w:rPr>
        <w:lastRenderedPageBreak/>
        <w:t>Du har vidst det i lysfyldte stunder.</w:t>
      </w:r>
    </w:p>
    <w:p w:rsidR="007B02B7" w:rsidRPr="00687557" w:rsidRDefault="007B02B7" w:rsidP="00343653">
      <w:pPr>
        <w:ind w:firstLine="300"/>
        <w:rPr>
          <w:rFonts w:ascii="Garamond" w:hAnsi="Garamond"/>
          <w:i/>
          <w:sz w:val="28"/>
          <w:szCs w:val="28"/>
        </w:rPr>
      </w:pPr>
      <w:r w:rsidRPr="00687557">
        <w:rPr>
          <w:rFonts w:ascii="Garamond" w:hAnsi="Garamond"/>
          <w:i/>
          <w:sz w:val="28"/>
          <w:szCs w:val="28"/>
        </w:rPr>
        <w:t>Livet er dig.”</w:t>
      </w:r>
    </w:p>
    <w:p w:rsidR="007B02B7" w:rsidRPr="00687557" w:rsidRDefault="00D04D25" w:rsidP="00343653">
      <w:pPr>
        <w:ind w:firstLine="300"/>
        <w:rPr>
          <w:rFonts w:ascii="Garamond" w:hAnsi="Garamond"/>
          <w:sz w:val="28"/>
          <w:szCs w:val="28"/>
        </w:rPr>
      </w:pPr>
      <w:r w:rsidRPr="00687557">
        <w:rPr>
          <w:rFonts w:ascii="Garamond" w:hAnsi="Garamond"/>
          <w:sz w:val="28"/>
          <w:szCs w:val="28"/>
        </w:rPr>
        <w:t>Kære menighed</w:t>
      </w:r>
    </w:p>
    <w:p w:rsidR="00D04D25" w:rsidRPr="00687557" w:rsidRDefault="00D04D25" w:rsidP="00343653">
      <w:pPr>
        <w:ind w:firstLine="300"/>
        <w:rPr>
          <w:rFonts w:ascii="Garamond" w:hAnsi="Garamond"/>
          <w:sz w:val="28"/>
          <w:szCs w:val="28"/>
        </w:rPr>
      </w:pPr>
      <w:r w:rsidRPr="00687557">
        <w:rPr>
          <w:rFonts w:ascii="Garamond" w:hAnsi="Garamond"/>
          <w:sz w:val="28"/>
          <w:szCs w:val="28"/>
        </w:rPr>
        <w:t xml:space="preserve">Det her kan lyde som en prædiken om letkøbt optimisme. Det er i hvert fald en prædiken om optimisme. </w:t>
      </w:r>
      <w:r w:rsidR="00A20CD0">
        <w:rPr>
          <w:rFonts w:ascii="Garamond" w:hAnsi="Garamond"/>
          <w:sz w:val="28"/>
          <w:szCs w:val="28"/>
        </w:rPr>
        <w:t xml:space="preserve">Det er nødvendigt som modspil mod den pessimisme, der rammer os med terroren. </w:t>
      </w:r>
      <w:r w:rsidRPr="00687557">
        <w:rPr>
          <w:rFonts w:ascii="Garamond" w:hAnsi="Garamond"/>
          <w:sz w:val="28"/>
          <w:szCs w:val="28"/>
        </w:rPr>
        <w:t xml:space="preserve">Skulle der være noget forkert </w:t>
      </w:r>
      <w:r w:rsidR="00A20CD0">
        <w:rPr>
          <w:rFonts w:ascii="Garamond" w:hAnsi="Garamond"/>
          <w:sz w:val="28"/>
          <w:szCs w:val="28"/>
        </w:rPr>
        <w:t>optimisme</w:t>
      </w:r>
      <w:r w:rsidRPr="00687557">
        <w:rPr>
          <w:rFonts w:ascii="Garamond" w:hAnsi="Garamond"/>
          <w:sz w:val="28"/>
          <w:szCs w:val="28"/>
        </w:rPr>
        <w:t>? Det tror jeg ikke, for ordet betyder simpelthen</w:t>
      </w:r>
      <w:r w:rsidR="00940A55" w:rsidRPr="00687557">
        <w:rPr>
          <w:rFonts w:ascii="Garamond" w:hAnsi="Garamond"/>
          <w:sz w:val="28"/>
          <w:szCs w:val="28"/>
        </w:rPr>
        <w:t>:</w:t>
      </w:r>
      <w:r w:rsidRPr="00687557">
        <w:rPr>
          <w:rFonts w:ascii="Garamond" w:hAnsi="Garamond"/>
          <w:sz w:val="28"/>
          <w:szCs w:val="28"/>
        </w:rPr>
        <w:t xml:space="preserve"> det bedste. Altså et lys</w:t>
      </w:r>
      <w:r w:rsidR="001A4C80" w:rsidRPr="00687557">
        <w:rPr>
          <w:rFonts w:ascii="Garamond" w:hAnsi="Garamond"/>
          <w:sz w:val="28"/>
          <w:szCs w:val="28"/>
        </w:rPr>
        <w:t xml:space="preserve">syn på livet i stedet for et mørksyn. </w:t>
      </w:r>
      <w:r w:rsidR="00940A55" w:rsidRPr="00687557">
        <w:rPr>
          <w:rFonts w:ascii="Garamond" w:hAnsi="Garamond"/>
          <w:sz w:val="28"/>
          <w:szCs w:val="28"/>
        </w:rPr>
        <w:t>En forventning om at livet er godt og er det bedste – i stedet for at tro det værste.</w:t>
      </w:r>
    </w:p>
    <w:p w:rsidR="001A4C80" w:rsidRPr="00687557" w:rsidRDefault="001A4C80" w:rsidP="00343653">
      <w:pPr>
        <w:ind w:firstLine="300"/>
        <w:rPr>
          <w:rFonts w:ascii="Garamond" w:hAnsi="Garamond"/>
          <w:sz w:val="28"/>
          <w:szCs w:val="28"/>
        </w:rPr>
      </w:pPr>
      <w:r w:rsidRPr="00687557">
        <w:rPr>
          <w:rFonts w:ascii="Garamond" w:hAnsi="Garamond"/>
          <w:sz w:val="28"/>
          <w:szCs w:val="28"/>
        </w:rPr>
        <w:t xml:space="preserve">Som kristne er det vores trosbekendelse at have lyssyn, at tro på det bedste, fordi vi tror på, at Gud har givet os dette liv. </w:t>
      </w:r>
      <w:r w:rsidR="00A20CD0">
        <w:rPr>
          <w:rFonts w:ascii="Garamond" w:hAnsi="Garamond"/>
          <w:sz w:val="28"/>
          <w:szCs w:val="28"/>
        </w:rPr>
        <w:t>Og når nogen så forbander livet med en at slå tretten mennesker ihjel og såre 100 mennesker på den livligste og fineste gågade i Europa, så må være vågne og lade vores sjæl bede og vi i vores eget liv undgå enhver form for terror mod hinanden. Vi skal velsigne hinanden i stedet for at forbande hinanden. I selvretfærdig surhed kan vi sagtens finde på at forbande hinanden og tænke dårligt om hinanden. Så er vi på terrorens banehalvdel.</w:t>
      </w:r>
    </w:p>
    <w:p w:rsidR="001A4C80" w:rsidRPr="00687557" w:rsidRDefault="001A4C80" w:rsidP="001A4C80">
      <w:pPr>
        <w:ind w:firstLine="300"/>
        <w:rPr>
          <w:rFonts w:ascii="Garamond" w:hAnsi="Garamond"/>
          <w:i/>
          <w:sz w:val="28"/>
          <w:szCs w:val="28"/>
        </w:rPr>
      </w:pPr>
      <w:r w:rsidRPr="00687557">
        <w:rPr>
          <w:rFonts w:ascii="Garamond" w:hAnsi="Garamond"/>
          <w:i/>
          <w:sz w:val="28"/>
          <w:szCs w:val="28"/>
        </w:rPr>
        <w:t>Din rigdom består i at øse den ud.</w:t>
      </w:r>
    </w:p>
    <w:p w:rsidR="001A4C80" w:rsidRPr="00687557" w:rsidRDefault="001A4C80" w:rsidP="001A4C80">
      <w:pPr>
        <w:ind w:firstLine="300"/>
        <w:rPr>
          <w:rFonts w:ascii="Garamond" w:hAnsi="Garamond"/>
          <w:i/>
          <w:sz w:val="28"/>
          <w:szCs w:val="28"/>
        </w:rPr>
      </w:pPr>
      <w:r w:rsidRPr="00687557">
        <w:rPr>
          <w:rFonts w:ascii="Garamond" w:hAnsi="Garamond"/>
          <w:i/>
          <w:sz w:val="28"/>
          <w:szCs w:val="28"/>
        </w:rPr>
        <w:t>Du har vidst det i lysfyldte stunder.</w:t>
      </w:r>
    </w:p>
    <w:p w:rsidR="001A4C80" w:rsidRPr="00687557" w:rsidRDefault="001A4C80" w:rsidP="00343653">
      <w:pPr>
        <w:ind w:firstLine="300"/>
        <w:rPr>
          <w:rFonts w:ascii="Garamond" w:hAnsi="Garamond"/>
          <w:sz w:val="28"/>
          <w:szCs w:val="28"/>
        </w:rPr>
      </w:pPr>
      <w:r w:rsidRPr="00687557">
        <w:rPr>
          <w:rFonts w:ascii="Garamond" w:hAnsi="Garamond"/>
          <w:sz w:val="28"/>
          <w:szCs w:val="28"/>
        </w:rPr>
        <w:t xml:space="preserve">Det er bare så sandt. Den dag, hvor vi for alvor </w:t>
      </w:r>
      <w:r w:rsidR="00940A55" w:rsidRPr="00687557">
        <w:rPr>
          <w:rFonts w:ascii="Garamond" w:hAnsi="Garamond"/>
          <w:sz w:val="28"/>
          <w:szCs w:val="28"/>
        </w:rPr>
        <w:t>giver</w:t>
      </w:r>
      <w:r w:rsidRPr="00687557">
        <w:rPr>
          <w:rFonts w:ascii="Garamond" w:hAnsi="Garamond"/>
          <w:sz w:val="28"/>
          <w:szCs w:val="28"/>
        </w:rPr>
        <w:t xml:space="preserve"> noget af os selv, og ikke bare hold</w:t>
      </w:r>
      <w:r w:rsidR="00940A55" w:rsidRPr="00687557">
        <w:rPr>
          <w:rFonts w:ascii="Garamond" w:hAnsi="Garamond"/>
          <w:sz w:val="28"/>
          <w:szCs w:val="28"/>
        </w:rPr>
        <w:t>er</w:t>
      </w:r>
      <w:r w:rsidRPr="00687557">
        <w:rPr>
          <w:rFonts w:ascii="Garamond" w:hAnsi="Garamond"/>
          <w:sz w:val="28"/>
          <w:szCs w:val="28"/>
        </w:rPr>
        <w:t xml:space="preserve"> igen på vores selskabelige måde, opleve</w:t>
      </w:r>
      <w:r w:rsidR="00940A55" w:rsidRPr="00687557">
        <w:rPr>
          <w:rFonts w:ascii="Garamond" w:hAnsi="Garamond"/>
          <w:sz w:val="28"/>
          <w:szCs w:val="28"/>
        </w:rPr>
        <w:t>r</w:t>
      </w:r>
      <w:r w:rsidRPr="00687557">
        <w:rPr>
          <w:rFonts w:ascii="Garamond" w:hAnsi="Garamond"/>
          <w:sz w:val="28"/>
          <w:szCs w:val="28"/>
        </w:rPr>
        <w:t xml:space="preserve"> vi, at det at leve er at give. Så </w:t>
      </w:r>
      <w:r w:rsidR="00940A55" w:rsidRPr="00687557">
        <w:rPr>
          <w:rFonts w:ascii="Garamond" w:hAnsi="Garamond"/>
          <w:sz w:val="28"/>
          <w:szCs w:val="28"/>
        </w:rPr>
        <w:t>er</w:t>
      </w:r>
      <w:r w:rsidRPr="00687557">
        <w:rPr>
          <w:rFonts w:ascii="Garamond" w:hAnsi="Garamond"/>
          <w:sz w:val="28"/>
          <w:szCs w:val="28"/>
        </w:rPr>
        <w:t xml:space="preserve"> stunden lysfyldt.</w:t>
      </w:r>
    </w:p>
    <w:p w:rsidR="001A4C80" w:rsidRPr="00687557" w:rsidRDefault="001A4C80" w:rsidP="00343653">
      <w:pPr>
        <w:ind w:firstLine="300"/>
        <w:rPr>
          <w:rFonts w:ascii="Garamond" w:hAnsi="Garamond"/>
          <w:sz w:val="28"/>
          <w:szCs w:val="28"/>
        </w:rPr>
      </w:pPr>
      <w:r w:rsidRPr="00687557">
        <w:rPr>
          <w:rFonts w:ascii="Garamond" w:hAnsi="Garamond"/>
          <w:sz w:val="28"/>
          <w:szCs w:val="28"/>
        </w:rPr>
        <w:t xml:space="preserve">Jamen, kan vi bare sige, at det at være kristen, det er det samme som at være optimist. </w:t>
      </w:r>
      <w:r w:rsidR="00940A55" w:rsidRPr="00687557">
        <w:rPr>
          <w:rFonts w:ascii="Garamond" w:hAnsi="Garamond"/>
          <w:sz w:val="28"/>
          <w:szCs w:val="28"/>
        </w:rPr>
        <w:t>Jo,</w:t>
      </w:r>
      <w:r w:rsidR="00BF76D1" w:rsidRPr="00687557">
        <w:rPr>
          <w:rFonts w:ascii="Garamond" w:hAnsi="Garamond"/>
          <w:sz w:val="28"/>
          <w:szCs w:val="28"/>
        </w:rPr>
        <w:t xml:space="preserve"> </w:t>
      </w:r>
      <w:r w:rsidRPr="00687557">
        <w:rPr>
          <w:rFonts w:ascii="Garamond" w:hAnsi="Garamond"/>
          <w:sz w:val="28"/>
          <w:szCs w:val="28"/>
        </w:rPr>
        <w:t xml:space="preserve">det er at være fyldt at lyssyn. </w:t>
      </w:r>
      <w:r w:rsidR="00940A55" w:rsidRPr="00687557">
        <w:rPr>
          <w:rFonts w:ascii="Garamond" w:hAnsi="Garamond"/>
          <w:sz w:val="28"/>
          <w:szCs w:val="28"/>
        </w:rPr>
        <w:t xml:space="preserve">Jo, </w:t>
      </w:r>
      <w:r w:rsidRPr="00687557">
        <w:rPr>
          <w:rFonts w:ascii="Garamond" w:hAnsi="Garamond"/>
          <w:sz w:val="28"/>
          <w:szCs w:val="28"/>
        </w:rPr>
        <w:t xml:space="preserve">det er det, vi døber vores børn til. </w:t>
      </w:r>
      <w:r w:rsidR="00940A55" w:rsidRPr="00687557">
        <w:rPr>
          <w:rFonts w:ascii="Garamond" w:hAnsi="Garamond"/>
          <w:sz w:val="28"/>
          <w:szCs w:val="28"/>
        </w:rPr>
        <w:t>D</w:t>
      </w:r>
      <w:r w:rsidRPr="00687557">
        <w:rPr>
          <w:rFonts w:ascii="Garamond" w:hAnsi="Garamond"/>
          <w:sz w:val="28"/>
          <w:szCs w:val="28"/>
        </w:rPr>
        <w:t xml:space="preserve">e aldrig skal tynges ned af mørksyn og pessimisme. </w:t>
      </w:r>
    </w:p>
    <w:p w:rsidR="001A4C80" w:rsidRPr="00687557" w:rsidRDefault="001A4C80" w:rsidP="00343653">
      <w:pPr>
        <w:ind w:firstLine="300"/>
        <w:rPr>
          <w:rFonts w:ascii="Garamond" w:hAnsi="Garamond"/>
          <w:sz w:val="28"/>
          <w:szCs w:val="28"/>
        </w:rPr>
      </w:pPr>
      <w:r w:rsidRPr="00687557">
        <w:rPr>
          <w:rFonts w:ascii="Garamond" w:hAnsi="Garamond"/>
          <w:sz w:val="28"/>
          <w:szCs w:val="28"/>
        </w:rPr>
        <w:t>Det at være kristen er sikkert så meget andet. Men for mig er det i hvert fald også, at vi ganske enkelt ikke kan lade være med at fløjte af glæde hele tiden, fordi vi er glade for hver eneste dag</w:t>
      </w:r>
      <w:r w:rsidR="00EA57E1" w:rsidRPr="00687557">
        <w:rPr>
          <w:rFonts w:ascii="Garamond" w:hAnsi="Garamond"/>
          <w:sz w:val="28"/>
          <w:szCs w:val="28"/>
        </w:rPr>
        <w:t>,</w:t>
      </w:r>
      <w:r w:rsidRPr="00687557">
        <w:rPr>
          <w:rFonts w:ascii="Garamond" w:hAnsi="Garamond"/>
          <w:sz w:val="28"/>
          <w:szCs w:val="28"/>
        </w:rPr>
        <w:t xml:space="preserve"> </w:t>
      </w:r>
      <w:r w:rsidRPr="00687557">
        <w:rPr>
          <w:rFonts w:ascii="Garamond" w:hAnsi="Garamond"/>
          <w:sz w:val="28"/>
          <w:szCs w:val="28"/>
        </w:rPr>
        <w:lastRenderedPageBreak/>
        <w:t>vi får lov til at leve, til at give andre noget og til at fastholde glæden.</w:t>
      </w:r>
      <w:r w:rsidR="00BB46E5">
        <w:rPr>
          <w:rFonts w:ascii="Garamond" w:hAnsi="Garamond"/>
          <w:sz w:val="28"/>
          <w:szCs w:val="28"/>
        </w:rPr>
        <w:t xml:space="preserve"> Og at bede, når vi møder dem, der forbander.</w:t>
      </w:r>
    </w:p>
    <w:p w:rsidR="001A4C80" w:rsidRPr="00687557" w:rsidRDefault="001A4C80" w:rsidP="00343653">
      <w:pPr>
        <w:ind w:firstLine="300"/>
        <w:rPr>
          <w:rFonts w:ascii="Garamond" w:hAnsi="Garamond"/>
          <w:sz w:val="28"/>
          <w:szCs w:val="28"/>
        </w:rPr>
      </w:pPr>
      <w:r w:rsidRPr="00687557">
        <w:rPr>
          <w:rFonts w:ascii="Garamond" w:hAnsi="Garamond"/>
          <w:sz w:val="28"/>
          <w:szCs w:val="28"/>
        </w:rPr>
        <w:t xml:space="preserve">Som kristne gentager vi søndag efter søndag trosbekendelsen ord om, at vi tror. Vi tror på, at der findes en Gud. Vi tror, at alt ikke </w:t>
      </w:r>
      <w:r w:rsidR="00EA57E1" w:rsidRPr="00687557">
        <w:rPr>
          <w:rFonts w:ascii="Garamond" w:hAnsi="Garamond"/>
          <w:sz w:val="28"/>
          <w:szCs w:val="28"/>
        </w:rPr>
        <w:t>bare er ingenting, men at der er en bestemmelse, at der er forskel på godt og ondt. Og vi tror på, at det gode vil sejre, selvom det kan koste langfredags smerte. Vi tror ganske enkelt på, at livet og kærligheden ikke kan slås ihjel. Vi tror på opstandelsen. Vi tror på, at livet er evigt, fordi det er Guds.</w:t>
      </w:r>
    </w:p>
    <w:p w:rsidR="00EA57E1" w:rsidRPr="00687557" w:rsidRDefault="00EA57E1" w:rsidP="00343653">
      <w:pPr>
        <w:ind w:firstLine="300"/>
        <w:rPr>
          <w:rFonts w:ascii="Garamond" w:hAnsi="Garamond"/>
          <w:sz w:val="28"/>
          <w:szCs w:val="28"/>
        </w:rPr>
      </w:pPr>
      <w:r w:rsidRPr="00687557">
        <w:rPr>
          <w:rFonts w:ascii="Garamond" w:hAnsi="Garamond"/>
          <w:sz w:val="28"/>
          <w:szCs w:val="28"/>
        </w:rPr>
        <w:t xml:space="preserve">Det andet i teksterne til i dag, der tænder mig, er, at livet ikke bare er et krejlermarked. Det er også et bedehus. Altså at verden er et sted, hvor vi er lydhøre for noget større end os selv, for noget større end det, vi kan byde på. </w:t>
      </w:r>
    </w:p>
    <w:p w:rsidR="00EA57E1" w:rsidRPr="00687557" w:rsidRDefault="00EA57E1" w:rsidP="00343653">
      <w:pPr>
        <w:ind w:firstLine="300"/>
        <w:rPr>
          <w:rFonts w:ascii="Garamond" w:hAnsi="Garamond"/>
          <w:sz w:val="28"/>
          <w:szCs w:val="28"/>
        </w:rPr>
      </w:pPr>
      <w:r w:rsidRPr="00687557">
        <w:rPr>
          <w:rFonts w:ascii="Garamond" w:hAnsi="Garamond"/>
          <w:sz w:val="28"/>
          <w:szCs w:val="28"/>
        </w:rPr>
        <w:t>At bede er for mig det samme som at elske af et helt hjerte, sjæl og sind. At bede kan være at danse af glæde</w:t>
      </w:r>
      <w:r w:rsidR="00940A55" w:rsidRPr="00687557">
        <w:rPr>
          <w:rFonts w:ascii="Garamond" w:hAnsi="Garamond"/>
          <w:sz w:val="28"/>
          <w:szCs w:val="28"/>
        </w:rPr>
        <w:t>.</w:t>
      </w:r>
      <w:r w:rsidRPr="00687557">
        <w:rPr>
          <w:rFonts w:ascii="Garamond" w:hAnsi="Garamond"/>
          <w:sz w:val="28"/>
          <w:szCs w:val="28"/>
        </w:rPr>
        <w:t xml:space="preserve"> </w:t>
      </w:r>
      <w:r w:rsidR="00940A55" w:rsidRPr="00687557">
        <w:rPr>
          <w:rFonts w:ascii="Garamond" w:hAnsi="Garamond"/>
          <w:sz w:val="28"/>
          <w:szCs w:val="28"/>
        </w:rPr>
        <w:t>A</w:t>
      </w:r>
      <w:r w:rsidRPr="00687557">
        <w:rPr>
          <w:rFonts w:ascii="Garamond" w:hAnsi="Garamond"/>
          <w:sz w:val="28"/>
          <w:szCs w:val="28"/>
        </w:rPr>
        <w:t xml:space="preserve">t bede kan være at sanse kærligheden til en anden. At bede kan være at synge af hjertens lyst. At bede er at give sig hen og håbe og tro det bedste. </w:t>
      </w:r>
      <w:r w:rsidR="00940A55" w:rsidRPr="00687557">
        <w:rPr>
          <w:rFonts w:ascii="Garamond" w:hAnsi="Garamond"/>
          <w:sz w:val="28"/>
          <w:szCs w:val="28"/>
        </w:rPr>
        <w:t xml:space="preserve">At bede kan være at arbejde som en besat for at udfylde sit job her i verden. </w:t>
      </w:r>
      <w:r w:rsidRPr="00687557">
        <w:rPr>
          <w:rFonts w:ascii="Garamond" w:hAnsi="Garamond"/>
          <w:sz w:val="28"/>
          <w:szCs w:val="28"/>
        </w:rPr>
        <w:t>At bede er - ikke bare at sidde og se alvorlig ud, men at bevæge sig i dette liv med glæde, er at sprudle af livslyst, fordi der er grund til det.</w:t>
      </w:r>
    </w:p>
    <w:p w:rsidR="00EA57E1" w:rsidRPr="00687557" w:rsidRDefault="00EA57E1" w:rsidP="00343653">
      <w:pPr>
        <w:ind w:firstLine="300"/>
        <w:rPr>
          <w:rFonts w:ascii="Garamond" w:hAnsi="Garamond"/>
          <w:sz w:val="28"/>
          <w:szCs w:val="28"/>
        </w:rPr>
      </w:pPr>
      <w:r w:rsidRPr="00687557">
        <w:rPr>
          <w:rFonts w:ascii="Garamond" w:hAnsi="Garamond"/>
          <w:sz w:val="28"/>
          <w:szCs w:val="28"/>
        </w:rPr>
        <w:t>At bede har ikke noget med kalkede vægge og triste miner at gøre. At bede er at leve retvendt, at leve med taknemmelighed.</w:t>
      </w:r>
    </w:p>
    <w:p w:rsidR="00940A55" w:rsidRPr="00687557" w:rsidRDefault="00BD439A" w:rsidP="00343653">
      <w:pPr>
        <w:ind w:firstLine="300"/>
        <w:rPr>
          <w:rFonts w:ascii="Garamond" w:hAnsi="Garamond"/>
          <w:sz w:val="28"/>
          <w:szCs w:val="28"/>
        </w:rPr>
      </w:pPr>
      <w:r w:rsidRPr="00687557">
        <w:rPr>
          <w:rFonts w:ascii="Garamond" w:hAnsi="Garamond"/>
          <w:sz w:val="28"/>
          <w:szCs w:val="28"/>
        </w:rPr>
        <w:t>Kære menighed</w:t>
      </w:r>
    </w:p>
    <w:p w:rsidR="00BD439A" w:rsidRPr="00687557" w:rsidRDefault="00BD439A" w:rsidP="00BF76D1">
      <w:pPr>
        <w:ind w:firstLine="300"/>
        <w:rPr>
          <w:rFonts w:ascii="Garamond" w:hAnsi="Garamond"/>
          <w:sz w:val="28"/>
          <w:szCs w:val="28"/>
        </w:rPr>
      </w:pPr>
      <w:r w:rsidRPr="00687557">
        <w:rPr>
          <w:rFonts w:ascii="Garamond" w:hAnsi="Garamond"/>
          <w:sz w:val="28"/>
          <w:szCs w:val="28"/>
        </w:rPr>
        <w:t>Vi skal til at gøre vores bedehuse muntre. De skal lyse ikke kun af kalk, men at glæde, af optimisme, a</w:t>
      </w:r>
      <w:r w:rsidR="004B1574" w:rsidRPr="00687557">
        <w:rPr>
          <w:rFonts w:ascii="Garamond" w:hAnsi="Garamond"/>
          <w:sz w:val="28"/>
          <w:szCs w:val="28"/>
        </w:rPr>
        <w:t>f</w:t>
      </w:r>
      <w:r w:rsidRPr="00687557">
        <w:rPr>
          <w:rFonts w:ascii="Garamond" w:hAnsi="Garamond"/>
          <w:sz w:val="28"/>
          <w:szCs w:val="28"/>
        </w:rPr>
        <w:t xml:space="preserve"> den bedste tro på, at </w:t>
      </w:r>
      <w:r w:rsidR="004B1574" w:rsidRPr="00687557">
        <w:rPr>
          <w:rFonts w:ascii="Garamond" w:hAnsi="Garamond"/>
          <w:sz w:val="28"/>
          <w:szCs w:val="28"/>
        </w:rPr>
        <w:t>Guds rige er på vej</w:t>
      </w:r>
      <w:r w:rsidRPr="00687557">
        <w:rPr>
          <w:rFonts w:ascii="Garamond" w:hAnsi="Garamond"/>
          <w:sz w:val="28"/>
          <w:szCs w:val="28"/>
        </w:rPr>
        <w:t>. Vores kirke skal ikke ligne et skattekontor. Her er ikke nogen skyld</w:t>
      </w:r>
      <w:r w:rsidR="00BF76D1" w:rsidRPr="00687557">
        <w:rPr>
          <w:rFonts w:ascii="Garamond" w:hAnsi="Garamond"/>
          <w:sz w:val="28"/>
          <w:szCs w:val="28"/>
        </w:rPr>
        <w:t>,</w:t>
      </w:r>
      <w:r w:rsidRPr="00687557">
        <w:rPr>
          <w:rFonts w:ascii="Garamond" w:hAnsi="Garamond"/>
          <w:sz w:val="28"/>
          <w:szCs w:val="28"/>
        </w:rPr>
        <w:t xml:space="preserve"> de</w:t>
      </w:r>
      <w:r w:rsidR="00BF76D1" w:rsidRPr="00687557">
        <w:rPr>
          <w:rFonts w:ascii="Garamond" w:hAnsi="Garamond"/>
          <w:sz w:val="28"/>
          <w:szCs w:val="28"/>
        </w:rPr>
        <w:t>r</w:t>
      </w:r>
      <w:r w:rsidRPr="00687557">
        <w:rPr>
          <w:rFonts w:ascii="Garamond" w:hAnsi="Garamond"/>
          <w:sz w:val="28"/>
          <w:szCs w:val="28"/>
        </w:rPr>
        <w:t xml:space="preserve"> skal afvikles, for Gud anklager ingen. Og Gud ønsker ikke</w:t>
      </w:r>
      <w:r w:rsidR="004B1574" w:rsidRPr="00687557">
        <w:rPr>
          <w:rFonts w:ascii="Garamond" w:hAnsi="Garamond"/>
          <w:sz w:val="28"/>
          <w:szCs w:val="28"/>
        </w:rPr>
        <w:t>,</w:t>
      </w:r>
      <w:r w:rsidRPr="00687557">
        <w:rPr>
          <w:rFonts w:ascii="Garamond" w:hAnsi="Garamond"/>
          <w:sz w:val="28"/>
          <w:szCs w:val="28"/>
        </w:rPr>
        <w:t xml:space="preserve"> at vi pranger om skylden i hans bedehus. Her skal vi rammes af bønnens holdning, som er taknemmelighed</w:t>
      </w:r>
      <w:r w:rsidR="00BB46E5">
        <w:rPr>
          <w:rFonts w:ascii="Garamond" w:hAnsi="Garamond"/>
          <w:sz w:val="28"/>
          <w:szCs w:val="28"/>
        </w:rPr>
        <w:t xml:space="preserve"> og medfølelse</w:t>
      </w:r>
      <w:r w:rsidRPr="00687557">
        <w:rPr>
          <w:rFonts w:ascii="Garamond" w:hAnsi="Garamond"/>
          <w:sz w:val="28"/>
          <w:szCs w:val="28"/>
        </w:rPr>
        <w:t xml:space="preserve">. </w:t>
      </w:r>
    </w:p>
    <w:p w:rsidR="00BD439A" w:rsidRPr="00687557" w:rsidRDefault="00BD439A" w:rsidP="00343653">
      <w:pPr>
        <w:ind w:firstLine="300"/>
        <w:rPr>
          <w:rFonts w:ascii="Garamond" w:hAnsi="Garamond"/>
          <w:sz w:val="28"/>
          <w:szCs w:val="28"/>
        </w:rPr>
      </w:pPr>
      <w:r w:rsidRPr="00687557">
        <w:rPr>
          <w:rFonts w:ascii="Garamond" w:hAnsi="Garamond"/>
          <w:sz w:val="28"/>
          <w:szCs w:val="28"/>
        </w:rPr>
        <w:lastRenderedPageBreak/>
        <w:t>Når vi glæder os over livet, beder vi den bedste bøn. Når vi begynder at give af os selv til hinanden og bliver klangbund for hinandens liv, så er vores bøn på vej til at blive hørt. Det handler om at være til stede med alt det, der er os.</w:t>
      </w:r>
    </w:p>
    <w:p w:rsidR="00BD439A" w:rsidRPr="00687557" w:rsidRDefault="00BD439A" w:rsidP="00BD439A">
      <w:pPr>
        <w:ind w:firstLine="300"/>
        <w:rPr>
          <w:rFonts w:ascii="Garamond" w:hAnsi="Garamond"/>
          <w:sz w:val="28"/>
          <w:szCs w:val="28"/>
        </w:rPr>
      </w:pPr>
      <w:r w:rsidRPr="00687557">
        <w:rPr>
          <w:rFonts w:ascii="Garamond" w:hAnsi="Garamond"/>
          <w:sz w:val="28"/>
          <w:szCs w:val="28"/>
        </w:rPr>
        <w:t>”Jeg kender kun én pligt, og det er den at elske.”</w:t>
      </w:r>
    </w:p>
    <w:p w:rsidR="00BD439A" w:rsidRPr="00687557" w:rsidRDefault="00BD439A" w:rsidP="00BD439A">
      <w:pPr>
        <w:ind w:firstLine="300"/>
        <w:rPr>
          <w:rFonts w:ascii="Garamond" w:hAnsi="Garamond"/>
          <w:sz w:val="28"/>
          <w:szCs w:val="28"/>
        </w:rPr>
      </w:pPr>
      <w:r w:rsidRPr="00687557">
        <w:rPr>
          <w:rFonts w:ascii="Garamond" w:hAnsi="Garamond"/>
          <w:sz w:val="28"/>
          <w:szCs w:val="28"/>
        </w:rPr>
        <w:t xml:space="preserve">- sagde Albert Camus. </w:t>
      </w:r>
    </w:p>
    <w:p w:rsidR="00BD439A" w:rsidRPr="00687557" w:rsidRDefault="004B1574" w:rsidP="00BD439A">
      <w:pPr>
        <w:ind w:firstLine="300"/>
        <w:rPr>
          <w:rFonts w:ascii="Garamond" w:hAnsi="Garamond"/>
          <w:sz w:val="28"/>
          <w:szCs w:val="28"/>
        </w:rPr>
      </w:pPr>
      <w:r w:rsidRPr="00687557">
        <w:rPr>
          <w:rFonts w:ascii="Garamond" w:hAnsi="Garamond"/>
          <w:sz w:val="28"/>
          <w:szCs w:val="28"/>
        </w:rPr>
        <w:t>D</w:t>
      </w:r>
      <w:r w:rsidR="00BD439A" w:rsidRPr="00687557">
        <w:rPr>
          <w:rFonts w:ascii="Garamond" w:hAnsi="Garamond"/>
          <w:sz w:val="28"/>
          <w:szCs w:val="28"/>
        </w:rPr>
        <w:t>et var lektien til i dag. Amen</w:t>
      </w:r>
    </w:p>
    <w:sectPr w:rsidR="00BD439A" w:rsidRPr="00687557" w:rsidSect="00646FBE">
      <w:headerReference w:type="default" r:id="rId9"/>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FF9" w:rsidRDefault="00886FF9" w:rsidP="00444979">
      <w:r>
        <w:separator/>
      </w:r>
    </w:p>
  </w:endnote>
  <w:endnote w:type="continuationSeparator" w:id="0">
    <w:p w:rsidR="00886FF9" w:rsidRDefault="00886FF9"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FF9" w:rsidRDefault="00886FF9" w:rsidP="00444979">
      <w:r>
        <w:separator/>
      </w:r>
    </w:p>
  </w:footnote>
  <w:footnote w:type="continuationSeparator" w:id="0">
    <w:p w:rsidR="00886FF9" w:rsidRDefault="00886FF9"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EndPr/>
    <w:sdtContent>
      <w:p w:rsidR="008151B3" w:rsidRDefault="008151B3">
        <w:pPr>
          <w:pStyle w:val="Sidehoved"/>
          <w:jc w:val="right"/>
        </w:pPr>
        <w:r>
          <w:t xml:space="preserve">Side </w:t>
        </w:r>
        <w:r>
          <w:fldChar w:fldCharType="begin"/>
        </w:r>
        <w:r>
          <w:instrText xml:space="preserve"> PAGE   \* MERGEFORMAT </w:instrText>
        </w:r>
        <w:r>
          <w:fldChar w:fldCharType="separate"/>
        </w:r>
        <w:r w:rsidR="00944A33">
          <w:rPr>
            <w:noProof/>
          </w:rPr>
          <w:t>6</w:t>
        </w:r>
        <w:r>
          <w:rPr>
            <w:noProof/>
          </w:rPr>
          <w:fldChar w:fldCharType="end"/>
        </w:r>
      </w:p>
    </w:sdtContent>
  </w:sdt>
  <w:p w:rsidR="008151B3" w:rsidRDefault="008151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256F8"/>
    <w:multiLevelType w:val="hybridMultilevel"/>
    <w:tmpl w:val="D5B06C80"/>
    <w:lvl w:ilvl="0" w:tplc="F1808190">
      <w:start w:val="10"/>
      <w:numFmt w:val="bullet"/>
      <w:lvlText w:val="-"/>
      <w:lvlJc w:val="left"/>
      <w:pPr>
        <w:ind w:left="660" w:hanging="360"/>
      </w:pPr>
      <w:rPr>
        <w:rFonts w:ascii="Garamond Book" w:eastAsiaTheme="minorHAnsi" w:hAnsi="Garamond Book" w:cstheme="minorBidi" w:hint="default"/>
      </w:rPr>
    </w:lvl>
    <w:lvl w:ilvl="1" w:tplc="04060003" w:tentative="1">
      <w:start w:val="1"/>
      <w:numFmt w:val="bullet"/>
      <w:lvlText w:val="o"/>
      <w:lvlJc w:val="left"/>
      <w:pPr>
        <w:ind w:left="1380" w:hanging="360"/>
      </w:pPr>
      <w:rPr>
        <w:rFonts w:ascii="Courier New" w:hAnsi="Courier New" w:cs="Courier New" w:hint="default"/>
      </w:rPr>
    </w:lvl>
    <w:lvl w:ilvl="2" w:tplc="04060005" w:tentative="1">
      <w:start w:val="1"/>
      <w:numFmt w:val="bullet"/>
      <w:lvlText w:val=""/>
      <w:lvlJc w:val="left"/>
      <w:pPr>
        <w:ind w:left="2100" w:hanging="360"/>
      </w:pPr>
      <w:rPr>
        <w:rFonts w:ascii="Wingdings" w:hAnsi="Wingdings" w:hint="default"/>
      </w:rPr>
    </w:lvl>
    <w:lvl w:ilvl="3" w:tplc="04060001" w:tentative="1">
      <w:start w:val="1"/>
      <w:numFmt w:val="bullet"/>
      <w:lvlText w:val=""/>
      <w:lvlJc w:val="left"/>
      <w:pPr>
        <w:ind w:left="2820" w:hanging="360"/>
      </w:pPr>
      <w:rPr>
        <w:rFonts w:ascii="Symbol" w:hAnsi="Symbol" w:hint="default"/>
      </w:rPr>
    </w:lvl>
    <w:lvl w:ilvl="4" w:tplc="04060003" w:tentative="1">
      <w:start w:val="1"/>
      <w:numFmt w:val="bullet"/>
      <w:lvlText w:val="o"/>
      <w:lvlJc w:val="left"/>
      <w:pPr>
        <w:ind w:left="3540" w:hanging="360"/>
      </w:pPr>
      <w:rPr>
        <w:rFonts w:ascii="Courier New" w:hAnsi="Courier New" w:cs="Courier New" w:hint="default"/>
      </w:rPr>
    </w:lvl>
    <w:lvl w:ilvl="5" w:tplc="04060005" w:tentative="1">
      <w:start w:val="1"/>
      <w:numFmt w:val="bullet"/>
      <w:lvlText w:val=""/>
      <w:lvlJc w:val="left"/>
      <w:pPr>
        <w:ind w:left="4260" w:hanging="360"/>
      </w:pPr>
      <w:rPr>
        <w:rFonts w:ascii="Wingdings" w:hAnsi="Wingdings" w:hint="default"/>
      </w:rPr>
    </w:lvl>
    <w:lvl w:ilvl="6" w:tplc="04060001" w:tentative="1">
      <w:start w:val="1"/>
      <w:numFmt w:val="bullet"/>
      <w:lvlText w:val=""/>
      <w:lvlJc w:val="left"/>
      <w:pPr>
        <w:ind w:left="4980" w:hanging="360"/>
      </w:pPr>
      <w:rPr>
        <w:rFonts w:ascii="Symbol" w:hAnsi="Symbol" w:hint="default"/>
      </w:rPr>
    </w:lvl>
    <w:lvl w:ilvl="7" w:tplc="04060003" w:tentative="1">
      <w:start w:val="1"/>
      <w:numFmt w:val="bullet"/>
      <w:lvlText w:val="o"/>
      <w:lvlJc w:val="left"/>
      <w:pPr>
        <w:ind w:left="5700" w:hanging="360"/>
      </w:pPr>
      <w:rPr>
        <w:rFonts w:ascii="Courier New" w:hAnsi="Courier New" w:cs="Courier New" w:hint="default"/>
      </w:rPr>
    </w:lvl>
    <w:lvl w:ilvl="8" w:tplc="04060005" w:tentative="1">
      <w:start w:val="1"/>
      <w:numFmt w:val="bullet"/>
      <w:lvlText w:val=""/>
      <w:lvlJc w:val="left"/>
      <w:pPr>
        <w:ind w:left="6420" w:hanging="360"/>
      </w:pPr>
      <w:rPr>
        <w:rFonts w:ascii="Wingdings" w:hAnsi="Wingdings" w:hint="default"/>
      </w:rPr>
    </w:lvl>
  </w:abstractNum>
  <w:abstractNum w:abstractNumId="1" w15:restartNumberingAfterBreak="0">
    <w:nsid w:val="7B7D4A9D"/>
    <w:multiLevelType w:val="hybridMultilevel"/>
    <w:tmpl w:val="39FC07D2"/>
    <w:lvl w:ilvl="0" w:tplc="C84218A0">
      <w:start w:val="10"/>
      <w:numFmt w:val="bullet"/>
      <w:lvlText w:val="-"/>
      <w:lvlJc w:val="left"/>
      <w:pPr>
        <w:ind w:left="660" w:hanging="360"/>
      </w:pPr>
      <w:rPr>
        <w:rFonts w:ascii="Garamond Book" w:eastAsiaTheme="minorHAnsi" w:hAnsi="Garamond Book" w:cstheme="minorBidi" w:hint="default"/>
      </w:rPr>
    </w:lvl>
    <w:lvl w:ilvl="1" w:tplc="04060003" w:tentative="1">
      <w:start w:val="1"/>
      <w:numFmt w:val="bullet"/>
      <w:lvlText w:val="o"/>
      <w:lvlJc w:val="left"/>
      <w:pPr>
        <w:ind w:left="1380" w:hanging="360"/>
      </w:pPr>
      <w:rPr>
        <w:rFonts w:ascii="Courier New" w:hAnsi="Courier New" w:cs="Courier New" w:hint="default"/>
      </w:rPr>
    </w:lvl>
    <w:lvl w:ilvl="2" w:tplc="04060005" w:tentative="1">
      <w:start w:val="1"/>
      <w:numFmt w:val="bullet"/>
      <w:lvlText w:val=""/>
      <w:lvlJc w:val="left"/>
      <w:pPr>
        <w:ind w:left="2100" w:hanging="360"/>
      </w:pPr>
      <w:rPr>
        <w:rFonts w:ascii="Wingdings" w:hAnsi="Wingdings" w:hint="default"/>
      </w:rPr>
    </w:lvl>
    <w:lvl w:ilvl="3" w:tplc="04060001" w:tentative="1">
      <w:start w:val="1"/>
      <w:numFmt w:val="bullet"/>
      <w:lvlText w:val=""/>
      <w:lvlJc w:val="left"/>
      <w:pPr>
        <w:ind w:left="2820" w:hanging="360"/>
      </w:pPr>
      <w:rPr>
        <w:rFonts w:ascii="Symbol" w:hAnsi="Symbol" w:hint="default"/>
      </w:rPr>
    </w:lvl>
    <w:lvl w:ilvl="4" w:tplc="04060003" w:tentative="1">
      <w:start w:val="1"/>
      <w:numFmt w:val="bullet"/>
      <w:lvlText w:val="o"/>
      <w:lvlJc w:val="left"/>
      <w:pPr>
        <w:ind w:left="3540" w:hanging="360"/>
      </w:pPr>
      <w:rPr>
        <w:rFonts w:ascii="Courier New" w:hAnsi="Courier New" w:cs="Courier New" w:hint="default"/>
      </w:rPr>
    </w:lvl>
    <w:lvl w:ilvl="5" w:tplc="04060005" w:tentative="1">
      <w:start w:val="1"/>
      <w:numFmt w:val="bullet"/>
      <w:lvlText w:val=""/>
      <w:lvlJc w:val="left"/>
      <w:pPr>
        <w:ind w:left="4260" w:hanging="360"/>
      </w:pPr>
      <w:rPr>
        <w:rFonts w:ascii="Wingdings" w:hAnsi="Wingdings" w:hint="default"/>
      </w:rPr>
    </w:lvl>
    <w:lvl w:ilvl="6" w:tplc="04060001" w:tentative="1">
      <w:start w:val="1"/>
      <w:numFmt w:val="bullet"/>
      <w:lvlText w:val=""/>
      <w:lvlJc w:val="left"/>
      <w:pPr>
        <w:ind w:left="4980" w:hanging="360"/>
      </w:pPr>
      <w:rPr>
        <w:rFonts w:ascii="Symbol" w:hAnsi="Symbol" w:hint="default"/>
      </w:rPr>
    </w:lvl>
    <w:lvl w:ilvl="7" w:tplc="04060003" w:tentative="1">
      <w:start w:val="1"/>
      <w:numFmt w:val="bullet"/>
      <w:lvlText w:val="o"/>
      <w:lvlJc w:val="left"/>
      <w:pPr>
        <w:ind w:left="5700" w:hanging="360"/>
      </w:pPr>
      <w:rPr>
        <w:rFonts w:ascii="Courier New" w:hAnsi="Courier New" w:cs="Courier New" w:hint="default"/>
      </w:rPr>
    </w:lvl>
    <w:lvl w:ilvl="8" w:tplc="0406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2209A"/>
    <w:rsid w:val="00081673"/>
    <w:rsid w:val="0010491E"/>
    <w:rsid w:val="001A4C80"/>
    <w:rsid w:val="001B10BB"/>
    <w:rsid w:val="00232757"/>
    <w:rsid w:val="00291D4C"/>
    <w:rsid w:val="002A62CA"/>
    <w:rsid w:val="00343653"/>
    <w:rsid w:val="003832BE"/>
    <w:rsid w:val="003E1A1C"/>
    <w:rsid w:val="003E298E"/>
    <w:rsid w:val="003E52D3"/>
    <w:rsid w:val="00444979"/>
    <w:rsid w:val="004B1574"/>
    <w:rsid w:val="005253BF"/>
    <w:rsid w:val="00560D73"/>
    <w:rsid w:val="00595302"/>
    <w:rsid w:val="00627B2D"/>
    <w:rsid w:val="00646FBE"/>
    <w:rsid w:val="00675AE7"/>
    <w:rsid w:val="00677596"/>
    <w:rsid w:val="00687557"/>
    <w:rsid w:val="006917AD"/>
    <w:rsid w:val="007616D2"/>
    <w:rsid w:val="007B02B7"/>
    <w:rsid w:val="007D09FA"/>
    <w:rsid w:val="007E6533"/>
    <w:rsid w:val="007F11D9"/>
    <w:rsid w:val="008151B3"/>
    <w:rsid w:val="00823655"/>
    <w:rsid w:val="00846A30"/>
    <w:rsid w:val="00884454"/>
    <w:rsid w:val="00886FF9"/>
    <w:rsid w:val="00940A55"/>
    <w:rsid w:val="00944A33"/>
    <w:rsid w:val="00982FF1"/>
    <w:rsid w:val="009C196F"/>
    <w:rsid w:val="009C750C"/>
    <w:rsid w:val="00A20CD0"/>
    <w:rsid w:val="00A97F8A"/>
    <w:rsid w:val="00BB46E5"/>
    <w:rsid w:val="00BD439A"/>
    <w:rsid w:val="00BF76D1"/>
    <w:rsid w:val="00C170E7"/>
    <w:rsid w:val="00C561E9"/>
    <w:rsid w:val="00C947C0"/>
    <w:rsid w:val="00CA7C3F"/>
    <w:rsid w:val="00CC3D59"/>
    <w:rsid w:val="00CD31C1"/>
    <w:rsid w:val="00D04D25"/>
    <w:rsid w:val="00D87B64"/>
    <w:rsid w:val="00DA77F8"/>
    <w:rsid w:val="00EA57E1"/>
    <w:rsid w:val="00F2696A"/>
    <w:rsid w:val="00F52308"/>
    <w:rsid w:val="00FA24F7"/>
    <w:rsid w:val="00FA5ABF"/>
    <w:rsid w:val="00FC1B60"/>
    <w:rsid w:val="00FC65CB"/>
    <w:rsid w:val="00FC78C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EF63"/>
  <w15:docId w15:val="{3DB0857F-D9B7-40A5-A627-0768C70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paragraph" w:styleId="Listeafsnit">
    <w:name w:val="List Paragraph"/>
    <w:basedOn w:val="Normal"/>
    <w:uiPriority w:val="34"/>
    <w:qFormat/>
    <w:rsid w:val="00BD439A"/>
    <w:pPr>
      <w:ind w:left="720"/>
      <w:contextualSpacing/>
    </w:pPr>
  </w:style>
  <w:style w:type="paragraph" w:styleId="Markeringsbobletekst">
    <w:name w:val="Balloon Text"/>
    <w:basedOn w:val="Normal"/>
    <w:link w:val="MarkeringsbobletekstTegn"/>
    <w:uiPriority w:val="99"/>
    <w:semiHidden/>
    <w:unhideWhenUsed/>
    <w:rsid w:val="00BB46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46E5"/>
    <w:rPr>
      <w:rFonts w:ascii="Segoe UI" w:hAnsi="Segoe UI" w:cs="Segoe UI"/>
      <w:sz w:val="18"/>
      <w:szCs w:val="18"/>
    </w:rPr>
  </w:style>
  <w:style w:type="paragraph" w:styleId="NormalWeb">
    <w:name w:val="Normal (Web)"/>
    <w:basedOn w:val="Normal"/>
    <w:uiPriority w:val="99"/>
    <w:semiHidden/>
    <w:unhideWhenUsed/>
    <w:rsid w:val="00CD31C1"/>
    <w:pPr>
      <w:autoSpaceDE/>
      <w:autoSpaceDN/>
      <w:adjustRightInd/>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 w:id="21383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AFC0-F465-4853-86DF-D79B861A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1138</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Karsten Erbs</cp:lastModifiedBy>
  <cp:revision>5</cp:revision>
  <cp:lastPrinted>2017-08-20T06:29:00Z</cp:lastPrinted>
  <dcterms:created xsi:type="dcterms:W3CDTF">2017-08-15T06:29:00Z</dcterms:created>
  <dcterms:modified xsi:type="dcterms:W3CDTF">2017-08-20T06:29:00Z</dcterms:modified>
</cp:coreProperties>
</file>